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0E6E8" w14:textId="77777777" w:rsidR="00CD448B" w:rsidRPr="007D1364" w:rsidRDefault="00116C6A" w:rsidP="00116C6A">
      <w:pPr>
        <w:pStyle w:val="DocTitle"/>
        <w:rPr>
          <w:rFonts w:ascii="Lucida Sans" w:hAnsi="Lucida Sans"/>
          <w:sz w:val="22"/>
          <w:szCs w:val="22"/>
          <w:lang w:eastAsia="zh-CN"/>
        </w:rPr>
      </w:pPr>
      <w:r w:rsidRPr="00855CD1">
        <w:rPr>
          <w:lang w:eastAsia="zh-CN"/>
        </w:rPr>
        <w:t>Accelerated Programme Closure Form</w:t>
      </w:r>
    </w:p>
    <w:p w14:paraId="473751CF" w14:textId="5173BA5F" w:rsidR="00A8394F" w:rsidRDefault="00A8394F" w:rsidP="00A8394F">
      <w:r w:rsidRPr="00CF3B96">
        <w:t>A programme which has no registered students and for which there are no outstanding applications may be closed</w:t>
      </w:r>
      <w:r>
        <w:t xml:space="preserve"> using the accelerated process</w:t>
      </w:r>
      <w:r w:rsidRPr="00CD1B5A">
        <w:rPr>
          <w:rStyle w:val="FootnoteReference"/>
        </w:rPr>
        <w:footnoteReference w:id="1"/>
      </w:r>
      <w:r w:rsidRPr="00CF3B96">
        <w:t xml:space="preserve">.  On these occasions, the Accelerated Programme Closure Form can be used.  These programmes </w:t>
      </w:r>
      <w:r>
        <w:t>can be approv</w:t>
      </w:r>
      <w:r w:rsidRPr="00F5731F">
        <w:t xml:space="preserve">ed by </w:t>
      </w:r>
      <w:r>
        <w:t xml:space="preserve">the School Programmes Committee, supported by Faculty </w:t>
      </w:r>
      <w:proofErr w:type="gramStart"/>
      <w:r>
        <w:t>Board</w:t>
      </w:r>
      <w:proofErr w:type="gramEnd"/>
      <w:r w:rsidRPr="00F5731F">
        <w:t xml:space="preserve"> </w:t>
      </w:r>
      <w:r>
        <w:t>and</w:t>
      </w:r>
      <w:r w:rsidR="0061317B">
        <w:t xml:space="preserve"> reported </w:t>
      </w:r>
      <w:r>
        <w:t>to A</w:t>
      </w:r>
      <w:r w:rsidR="00197E1E">
        <w:t>cademic Quality and Standards Subcommittee (AQSS)</w:t>
      </w:r>
      <w:r>
        <w:t>.</w:t>
      </w:r>
      <w:r w:rsidRPr="00CF3B96">
        <w:t xml:space="preserve"> </w:t>
      </w:r>
    </w:p>
    <w:p w14:paraId="304A5209" w14:textId="77777777" w:rsidR="00A8394F" w:rsidRDefault="00A8394F" w:rsidP="00A8394F">
      <w:r w:rsidRPr="00CF3B96">
        <w:t xml:space="preserve">If a programme is suspended using this process and a decision is taken </w:t>
      </w:r>
      <w:proofErr w:type="gramStart"/>
      <w:r w:rsidRPr="00CF3B96">
        <w:t>at a later date</w:t>
      </w:r>
      <w:proofErr w:type="gramEnd"/>
      <w:r w:rsidRPr="00CF3B96">
        <w:t xml:space="preserve"> to close it, there is no need to repeat the whole process.  Rather the </w:t>
      </w:r>
      <w:r>
        <w:t xml:space="preserve">School Programmes Committee </w:t>
      </w:r>
      <w:r w:rsidRPr="00CF3B96">
        <w:t xml:space="preserve">should revisit the original form together with an updated rationale and any further consultation.  </w:t>
      </w:r>
    </w:p>
    <w:p w14:paraId="2E39E2F6" w14:textId="36269F06" w:rsidR="00CD448B" w:rsidRDefault="00CD448B" w:rsidP="00116C6A">
      <w:pPr>
        <w:pStyle w:val="Heading1"/>
        <w:rPr>
          <w:lang w:eastAsia="zh-CN"/>
        </w:rPr>
      </w:pPr>
      <w:r w:rsidRPr="007D1364">
        <w:rPr>
          <w:lang w:eastAsia="zh-CN"/>
        </w:rPr>
        <w:t>Programme details</w:t>
      </w:r>
    </w:p>
    <w:p w14:paraId="3A474D04" w14:textId="7E244BAF" w:rsidR="000F1D8B" w:rsidRDefault="000F1D8B" w:rsidP="000F1D8B">
      <w:pPr>
        <w:rPr>
          <w:lang w:eastAsia="zh-CN"/>
        </w:rPr>
      </w:pPr>
      <w:r>
        <w:rPr>
          <w:lang w:eastAsia="zh-CN"/>
        </w:rPr>
        <w:t xml:space="preserve">School: </w:t>
      </w:r>
      <w:sdt>
        <w:sdtPr>
          <w:rPr>
            <w:lang w:eastAsia="zh-CN"/>
          </w:rPr>
          <w:id w:val="603840041"/>
          <w:placeholder>
            <w:docPart w:val="DefaultPlaceholder_-1854013440"/>
          </w:placeholder>
          <w:showingPlcHdr/>
        </w:sdtPr>
        <w:sdtEndPr/>
        <w:sdtContent>
          <w:r w:rsidRPr="004570B2">
            <w:rPr>
              <w:rStyle w:val="PlaceholderText"/>
            </w:rPr>
            <w:t>Click or tap here to enter text.</w:t>
          </w:r>
        </w:sdtContent>
      </w:sdt>
    </w:p>
    <w:p w14:paraId="46C48C36" w14:textId="1142D972" w:rsidR="000F1D8B" w:rsidRDefault="000F1D8B" w:rsidP="000F1D8B">
      <w:pPr>
        <w:rPr>
          <w:lang w:eastAsia="zh-CN"/>
        </w:rPr>
      </w:pPr>
      <w:r>
        <w:rPr>
          <w:lang w:eastAsia="zh-CN"/>
        </w:rPr>
        <w:t>Programme title:</w:t>
      </w:r>
      <w:sdt>
        <w:sdtPr>
          <w:rPr>
            <w:lang w:eastAsia="zh-CN"/>
          </w:rPr>
          <w:id w:val="-999263041"/>
          <w:placeholder>
            <w:docPart w:val="DefaultPlaceholder_-1854013440"/>
          </w:placeholder>
          <w:showingPlcHdr/>
        </w:sdtPr>
        <w:sdtEndPr/>
        <w:sdtContent>
          <w:r w:rsidRPr="004570B2">
            <w:rPr>
              <w:rStyle w:val="PlaceholderText"/>
            </w:rPr>
            <w:t>Click or tap here to enter text.</w:t>
          </w:r>
        </w:sdtContent>
      </w:sdt>
    </w:p>
    <w:p w14:paraId="7D43CFDA" w14:textId="6CA9FC66" w:rsidR="000F1D8B" w:rsidRDefault="000F1D8B" w:rsidP="000F1D8B">
      <w:pPr>
        <w:rPr>
          <w:lang w:eastAsia="zh-CN"/>
        </w:rPr>
      </w:pPr>
      <w:r>
        <w:rPr>
          <w:lang w:eastAsia="zh-CN"/>
        </w:rPr>
        <w:t>Programme code (include Banner code (and UCAS code if needed):</w:t>
      </w:r>
      <w:sdt>
        <w:sdtPr>
          <w:rPr>
            <w:lang w:eastAsia="zh-CN"/>
          </w:rPr>
          <w:id w:val="372514182"/>
          <w:placeholder>
            <w:docPart w:val="DefaultPlaceholder_-1854013440"/>
          </w:placeholder>
          <w:showingPlcHdr/>
        </w:sdtPr>
        <w:sdtEndPr/>
        <w:sdtContent>
          <w:r w:rsidRPr="004570B2">
            <w:rPr>
              <w:rStyle w:val="PlaceholderText"/>
            </w:rPr>
            <w:t>Click or tap here to enter text.</w:t>
          </w:r>
        </w:sdtContent>
      </w:sdt>
    </w:p>
    <w:p w14:paraId="2D89CF0A" w14:textId="066D915D" w:rsidR="000F1D8B" w:rsidRDefault="000F1D8B" w:rsidP="000F1D8B">
      <w:pPr>
        <w:rPr>
          <w:lang w:eastAsia="zh-CN"/>
        </w:rPr>
      </w:pPr>
      <w:r>
        <w:rPr>
          <w:lang w:eastAsia="zh-CN"/>
        </w:rPr>
        <w:t>Length of Programme:</w:t>
      </w:r>
      <w:sdt>
        <w:sdtPr>
          <w:rPr>
            <w:lang w:eastAsia="zh-CN"/>
          </w:rPr>
          <w:id w:val="-785038596"/>
          <w:placeholder>
            <w:docPart w:val="DefaultPlaceholder_-1854013440"/>
          </w:placeholder>
          <w:showingPlcHdr/>
        </w:sdtPr>
        <w:sdtEndPr/>
        <w:sdtContent>
          <w:r w:rsidRPr="004570B2">
            <w:rPr>
              <w:rStyle w:val="PlaceholderText"/>
            </w:rPr>
            <w:t>Click or tap here to enter text.</w:t>
          </w:r>
        </w:sdtContent>
      </w:sdt>
    </w:p>
    <w:p w14:paraId="1AD87B64" w14:textId="14A956FC" w:rsidR="000F1D8B" w:rsidRDefault="000F1D8B" w:rsidP="000F1D8B">
      <w:pPr>
        <w:rPr>
          <w:lang w:eastAsia="zh-CN"/>
        </w:rPr>
      </w:pPr>
      <w:r>
        <w:rPr>
          <w:lang w:eastAsia="zh-CN"/>
        </w:rPr>
        <w:t>Mode of Study:</w:t>
      </w:r>
      <w:sdt>
        <w:sdtPr>
          <w:rPr>
            <w:lang w:eastAsia="zh-CN"/>
          </w:rPr>
          <w:id w:val="1876029971"/>
          <w:placeholder>
            <w:docPart w:val="DefaultPlaceholder_-1854013440"/>
          </w:placeholder>
          <w:showingPlcHdr/>
        </w:sdtPr>
        <w:sdtEndPr/>
        <w:sdtContent>
          <w:r w:rsidRPr="004570B2">
            <w:rPr>
              <w:rStyle w:val="PlaceholderText"/>
            </w:rPr>
            <w:t>Click or tap here to enter text.</w:t>
          </w:r>
        </w:sdtContent>
      </w:sdt>
    </w:p>
    <w:p w14:paraId="02AF80DA" w14:textId="0DB5A91A" w:rsidR="000F1D8B" w:rsidRDefault="000F1D8B" w:rsidP="000F1D8B">
      <w:pPr>
        <w:rPr>
          <w:lang w:eastAsia="zh-CN"/>
        </w:rPr>
      </w:pPr>
      <w:r>
        <w:rPr>
          <w:lang w:eastAsia="zh-CN"/>
        </w:rPr>
        <w:t>Date of most recent programme review:</w:t>
      </w:r>
      <w:sdt>
        <w:sdtPr>
          <w:rPr>
            <w:lang w:eastAsia="zh-CN"/>
          </w:rPr>
          <w:id w:val="703131091"/>
          <w:placeholder>
            <w:docPart w:val="DefaultPlaceholder_-1854013440"/>
          </w:placeholder>
          <w:showingPlcHdr/>
        </w:sdtPr>
        <w:sdtEndPr/>
        <w:sdtContent>
          <w:r w:rsidRPr="004570B2">
            <w:rPr>
              <w:rStyle w:val="PlaceholderText"/>
            </w:rPr>
            <w:t>Click or tap here to enter text.</w:t>
          </w:r>
        </w:sdtContent>
      </w:sdt>
    </w:p>
    <w:p w14:paraId="0D2502DF" w14:textId="5FEBCFDE" w:rsidR="00197E1E" w:rsidRDefault="00197E1E">
      <w:pPr>
        <w:spacing w:before="0" w:line="240" w:lineRule="auto"/>
        <w:rPr>
          <w:lang w:eastAsia="zh-CN"/>
        </w:rPr>
      </w:pPr>
      <w:r>
        <w:rPr>
          <w:lang w:eastAsia="zh-CN"/>
        </w:rPr>
        <w:br w:type="page"/>
      </w:r>
    </w:p>
    <w:p w14:paraId="0EB978B0" w14:textId="26843D5D" w:rsidR="00CD448B" w:rsidRDefault="00CD448B" w:rsidP="00116C6A">
      <w:pPr>
        <w:pStyle w:val="Heading1"/>
        <w:rPr>
          <w:lang w:eastAsia="zh-CN"/>
        </w:rPr>
      </w:pPr>
      <w:r w:rsidRPr="007D1364">
        <w:rPr>
          <w:lang w:eastAsia="zh-CN"/>
        </w:rPr>
        <w:lastRenderedPageBreak/>
        <w:t>Information about the proposed closure</w:t>
      </w:r>
    </w:p>
    <w:p w14:paraId="268C784A" w14:textId="5005F37E" w:rsidR="000F1D8B" w:rsidRDefault="000F1D8B" w:rsidP="000F1D8B">
      <w:pPr>
        <w:pStyle w:val="TableNormal0"/>
        <w:rPr>
          <w:szCs w:val="18"/>
        </w:rPr>
      </w:pPr>
      <w:r w:rsidRPr="00116C6A">
        <w:rPr>
          <w:szCs w:val="18"/>
        </w:rPr>
        <w:t>Are there any registered students on the programme, outstanding offers</w:t>
      </w:r>
      <w:r>
        <w:rPr>
          <w:szCs w:val="18"/>
        </w:rPr>
        <w:t xml:space="preserve">, </w:t>
      </w:r>
      <w:r w:rsidRPr="00116C6A">
        <w:rPr>
          <w:szCs w:val="18"/>
        </w:rPr>
        <w:t>deferred offers</w:t>
      </w:r>
      <w:r>
        <w:rPr>
          <w:szCs w:val="18"/>
        </w:rPr>
        <w:t xml:space="preserve">: </w:t>
      </w:r>
      <w:r>
        <w:rPr>
          <w:rStyle w:val="FootnoteReference"/>
          <w:szCs w:val="18"/>
        </w:rPr>
        <w:footnoteReference w:id="2"/>
      </w:r>
    </w:p>
    <w:p w14:paraId="4B86D648" w14:textId="41D4207D" w:rsidR="000F1D8B" w:rsidRPr="00675FC9" w:rsidRDefault="000F1D8B" w:rsidP="000F1D8B">
      <w:pPr>
        <w:tabs>
          <w:tab w:val="left" w:pos="8618"/>
          <w:tab w:val="left" w:pos="9327"/>
        </w:tabs>
      </w:pPr>
      <w:r w:rsidRPr="00675FC9">
        <w:t xml:space="preserve">Yes </w:t>
      </w:r>
      <w:sdt>
        <w:sdtPr>
          <w:id w:val="-1135015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ED76299" w14:textId="77777777" w:rsidR="000F1D8B" w:rsidRPr="00675FC9" w:rsidRDefault="000F1D8B" w:rsidP="000F1D8B">
      <w:pPr>
        <w:tabs>
          <w:tab w:val="left" w:pos="8618"/>
          <w:tab w:val="left" w:pos="9327"/>
        </w:tabs>
      </w:pPr>
      <w:r w:rsidRPr="00675FC9">
        <w:t xml:space="preserve">No </w:t>
      </w:r>
      <w:sdt>
        <w:sdtPr>
          <w:id w:val="525219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5FC9">
            <w:rPr>
              <w:rFonts w:ascii="MS Gothic" w:eastAsia="MS Gothic" w:hAnsi="MS Gothic" w:hint="eastAsia"/>
            </w:rPr>
            <w:t>☐</w:t>
          </w:r>
        </w:sdtContent>
      </w:sdt>
    </w:p>
    <w:p w14:paraId="78A5DC94" w14:textId="5866A891" w:rsidR="000F1D8B" w:rsidRDefault="000F1D8B" w:rsidP="00197E1E">
      <w:pPr>
        <w:pStyle w:val="TableNormal0"/>
        <w:pBdr>
          <w:top w:val="single" w:sz="4" w:space="1" w:color="auto"/>
        </w:pBdr>
        <w:rPr>
          <w:szCs w:val="18"/>
        </w:rPr>
      </w:pPr>
      <w:r w:rsidRPr="00116C6A">
        <w:rPr>
          <w:szCs w:val="18"/>
        </w:rPr>
        <w:t>Are there any registered students on the programme, outstanding offers</w:t>
      </w:r>
      <w:r>
        <w:rPr>
          <w:szCs w:val="18"/>
        </w:rPr>
        <w:t xml:space="preserve">, </w:t>
      </w:r>
      <w:r w:rsidRPr="00116C6A">
        <w:rPr>
          <w:szCs w:val="18"/>
        </w:rPr>
        <w:t>deferred offers</w:t>
      </w:r>
      <w:r>
        <w:rPr>
          <w:szCs w:val="18"/>
        </w:rPr>
        <w:t>?</w:t>
      </w:r>
    </w:p>
    <w:p w14:paraId="4F9BDA52" w14:textId="77777777" w:rsidR="000F1D8B" w:rsidRPr="00675FC9" w:rsidRDefault="000F1D8B" w:rsidP="000F1D8B">
      <w:pPr>
        <w:tabs>
          <w:tab w:val="left" w:pos="8618"/>
          <w:tab w:val="left" w:pos="9327"/>
        </w:tabs>
      </w:pPr>
      <w:r w:rsidRPr="00675FC9">
        <w:t xml:space="preserve">Yes </w:t>
      </w:r>
      <w:sdt>
        <w:sdtPr>
          <w:id w:val="1518039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9136DE8" w14:textId="77777777" w:rsidR="000F1D8B" w:rsidRPr="00675FC9" w:rsidRDefault="000F1D8B" w:rsidP="000F1D8B">
      <w:pPr>
        <w:tabs>
          <w:tab w:val="left" w:pos="8618"/>
          <w:tab w:val="left" w:pos="9327"/>
        </w:tabs>
      </w:pPr>
      <w:r w:rsidRPr="00675FC9">
        <w:t xml:space="preserve">No </w:t>
      </w:r>
      <w:sdt>
        <w:sdtPr>
          <w:id w:val="-790425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5FC9">
            <w:rPr>
              <w:rFonts w:ascii="MS Gothic" w:eastAsia="MS Gothic" w:hAnsi="MS Gothic" w:hint="eastAsia"/>
            </w:rPr>
            <w:t>☐</w:t>
          </w:r>
        </w:sdtContent>
      </w:sdt>
    </w:p>
    <w:p w14:paraId="3A70162E" w14:textId="7FF37065" w:rsidR="000F1D8B" w:rsidRDefault="000F1D8B" w:rsidP="000F1D8B">
      <w:pPr>
        <w:rPr>
          <w:lang w:eastAsia="zh-CN"/>
        </w:rPr>
      </w:pPr>
      <w:r w:rsidRPr="00A37841">
        <w:rPr>
          <w:i/>
          <w:iCs/>
          <w:lang w:eastAsia="zh-CN"/>
        </w:rPr>
        <w:t>If yes, provide more information here</w:t>
      </w:r>
      <w:r>
        <w:rPr>
          <w:lang w:eastAsia="zh-CN"/>
        </w:rPr>
        <w:t xml:space="preserve">: </w:t>
      </w:r>
      <w:sdt>
        <w:sdtPr>
          <w:rPr>
            <w:lang w:eastAsia="zh-CN"/>
          </w:rPr>
          <w:id w:val="1385375398"/>
          <w:placeholder>
            <w:docPart w:val="DefaultPlaceholder_-1854013440"/>
          </w:placeholder>
          <w:showingPlcHdr/>
        </w:sdtPr>
        <w:sdtEndPr/>
        <w:sdtContent>
          <w:r w:rsidRPr="004570B2">
            <w:rPr>
              <w:rStyle w:val="PlaceholderText"/>
            </w:rPr>
            <w:t>Click or tap here to enter text.</w:t>
          </w:r>
        </w:sdtContent>
      </w:sdt>
    </w:p>
    <w:p w14:paraId="1DF69D4C" w14:textId="77777777" w:rsidR="000F1D8B" w:rsidRDefault="000F1D8B" w:rsidP="00197E1E">
      <w:pPr>
        <w:pStyle w:val="TableNormal0"/>
        <w:pBdr>
          <w:top w:val="single" w:sz="4" w:space="1" w:color="auto"/>
        </w:pBdr>
        <w:rPr>
          <w:szCs w:val="18"/>
        </w:rPr>
      </w:pPr>
      <w:r w:rsidRPr="00116C6A">
        <w:rPr>
          <w:szCs w:val="18"/>
        </w:rPr>
        <w:t xml:space="preserve">Are there any </w:t>
      </w:r>
      <w:r>
        <w:rPr>
          <w:szCs w:val="18"/>
        </w:rPr>
        <w:t>applicants</w:t>
      </w:r>
      <w:r w:rsidRPr="00116C6A">
        <w:rPr>
          <w:szCs w:val="18"/>
        </w:rPr>
        <w:t>?</w:t>
      </w:r>
      <w:r>
        <w:rPr>
          <w:szCs w:val="18"/>
        </w:rPr>
        <w:t xml:space="preserve"> </w:t>
      </w:r>
    </w:p>
    <w:p w14:paraId="35949341" w14:textId="77777777" w:rsidR="000F1D8B" w:rsidRPr="00675FC9" w:rsidRDefault="000F1D8B" w:rsidP="000F1D8B">
      <w:pPr>
        <w:tabs>
          <w:tab w:val="left" w:pos="8618"/>
          <w:tab w:val="left" w:pos="9327"/>
        </w:tabs>
      </w:pPr>
      <w:r w:rsidRPr="00675FC9">
        <w:t xml:space="preserve">Yes </w:t>
      </w:r>
      <w:sdt>
        <w:sdtPr>
          <w:id w:val="-804158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FE1EC06" w14:textId="77777777" w:rsidR="000F1D8B" w:rsidRPr="00675FC9" w:rsidRDefault="000F1D8B" w:rsidP="000F1D8B">
      <w:pPr>
        <w:tabs>
          <w:tab w:val="left" w:pos="8618"/>
          <w:tab w:val="left" w:pos="9327"/>
        </w:tabs>
      </w:pPr>
      <w:r w:rsidRPr="00675FC9">
        <w:t xml:space="preserve">No </w:t>
      </w:r>
      <w:sdt>
        <w:sdtPr>
          <w:id w:val="1379214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5FC9">
            <w:rPr>
              <w:rFonts w:ascii="MS Gothic" w:eastAsia="MS Gothic" w:hAnsi="MS Gothic" w:hint="eastAsia"/>
            </w:rPr>
            <w:t>☐</w:t>
          </w:r>
        </w:sdtContent>
      </w:sdt>
    </w:p>
    <w:p w14:paraId="0F5E92CE" w14:textId="3A3291E6" w:rsidR="00197E1E" w:rsidRDefault="000F1D8B" w:rsidP="00197E1E">
      <w:pPr>
        <w:pBdr>
          <w:bottom w:val="single" w:sz="4" w:space="1" w:color="auto"/>
        </w:pBdr>
        <w:rPr>
          <w:lang w:eastAsia="zh-CN"/>
        </w:rPr>
      </w:pPr>
      <w:r w:rsidRPr="00A37841">
        <w:rPr>
          <w:i/>
          <w:iCs/>
        </w:rPr>
        <w:t>If YES, describe how you will notify applicants and support them to transition to comparable programmes internally or at other institutions</w:t>
      </w:r>
      <w:r>
        <w:t xml:space="preserve">: </w:t>
      </w:r>
      <w:sdt>
        <w:sdtPr>
          <w:id w:val="-749044592"/>
          <w:placeholder>
            <w:docPart w:val="DefaultPlaceholder_-1854013440"/>
          </w:placeholder>
          <w:showingPlcHdr/>
        </w:sdtPr>
        <w:sdtEndPr/>
        <w:sdtContent>
          <w:r w:rsidR="00197E1E" w:rsidRPr="004570B2">
            <w:rPr>
              <w:rStyle w:val="PlaceholderText"/>
            </w:rPr>
            <w:t>Click or tap here to enter text.</w:t>
          </w:r>
        </w:sdtContent>
      </w:sdt>
    </w:p>
    <w:p w14:paraId="7F9FB51B" w14:textId="122E256D" w:rsidR="000F1D8B" w:rsidRDefault="000F1D8B" w:rsidP="000F1D8B">
      <w:pPr>
        <w:pStyle w:val="Heading2"/>
        <w:rPr>
          <w:lang w:eastAsia="zh-CN"/>
        </w:rPr>
      </w:pPr>
      <w:r>
        <w:t>Shared Teaching and Joint Programmes</w:t>
      </w:r>
    </w:p>
    <w:p w14:paraId="1E35530C" w14:textId="3AB266CA" w:rsidR="000F1D8B" w:rsidRDefault="000F1D8B" w:rsidP="000F1D8B">
      <w:pPr>
        <w:rPr>
          <w:lang w:eastAsia="zh-CN"/>
        </w:rPr>
      </w:pPr>
      <w:r w:rsidRPr="00116C6A">
        <w:t xml:space="preserve">Is this </w:t>
      </w:r>
      <w:proofErr w:type="gramStart"/>
      <w:r w:rsidRPr="00116C6A">
        <w:t>is</w:t>
      </w:r>
      <w:proofErr w:type="gramEnd"/>
      <w:r w:rsidRPr="00116C6A">
        <w:t xml:space="preserve"> a joint honours programme?</w:t>
      </w:r>
    </w:p>
    <w:p w14:paraId="5CCB4A56" w14:textId="77777777" w:rsidR="000F1D8B" w:rsidRPr="00675FC9" w:rsidRDefault="000F1D8B" w:rsidP="000F1D8B">
      <w:pPr>
        <w:tabs>
          <w:tab w:val="left" w:pos="8618"/>
          <w:tab w:val="left" w:pos="9327"/>
        </w:tabs>
      </w:pPr>
      <w:r w:rsidRPr="00675FC9">
        <w:t xml:space="preserve">Yes </w:t>
      </w:r>
      <w:sdt>
        <w:sdtPr>
          <w:id w:val="-1504816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DEF9E7A" w14:textId="77777777" w:rsidR="000F1D8B" w:rsidRPr="00675FC9" w:rsidRDefault="000F1D8B" w:rsidP="000F1D8B">
      <w:pPr>
        <w:tabs>
          <w:tab w:val="left" w:pos="8618"/>
          <w:tab w:val="left" w:pos="9327"/>
        </w:tabs>
      </w:pPr>
      <w:r w:rsidRPr="00675FC9">
        <w:t xml:space="preserve">No </w:t>
      </w:r>
      <w:sdt>
        <w:sdtPr>
          <w:id w:val="1960606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5FC9">
            <w:rPr>
              <w:rFonts w:ascii="MS Gothic" w:eastAsia="MS Gothic" w:hAnsi="MS Gothic" w:hint="eastAsia"/>
            </w:rPr>
            <w:t>☐</w:t>
          </w:r>
        </w:sdtContent>
      </w:sdt>
    </w:p>
    <w:p w14:paraId="40231F00" w14:textId="3C548589" w:rsidR="000F1D8B" w:rsidRDefault="000F1D8B" w:rsidP="00197E1E">
      <w:pPr>
        <w:rPr>
          <w:lang w:eastAsia="zh-CN"/>
        </w:rPr>
      </w:pPr>
      <w:r w:rsidRPr="00A37841">
        <w:rPr>
          <w:i/>
          <w:iCs/>
        </w:rPr>
        <w:t>If YES, please confirm that discussions have taken place with the other Faculty and that the other Faculty was supportive of the proposal to close the programme</w:t>
      </w:r>
      <w:r w:rsidR="00197E1E">
        <w:t xml:space="preserve">: </w:t>
      </w:r>
      <w:sdt>
        <w:sdtPr>
          <w:id w:val="-1012518740"/>
          <w:placeholder>
            <w:docPart w:val="DefaultPlaceholder_-1854013440"/>
          </w:placeholder>
          <w:showingPlcHdr/>
        </w:sdtPr>
        <w:sdtEndPr/>
        <w:sdtContent>
          <w:r w:rsidR="00197E1E" w:rsidRPr="004570B2">
            <w:rPr>
              <w:rStyle w:val="PlaceholderText"/>
            </w:rPr>
            <w:t>Click or tap here to enter text.</w:t>
          </w:r>
        </w:sdtContent>
      </w:sdt>
    </w:p>
    <w:p w14:paraId="3F25B111" w14:textId="540E6F54" w:rsidR="000F1D8B" w:rsidRDefault="000F1D8B" w:rsidP="00197E1E">
      <w:pPr>
        <w:pBdr>
          <w:top w:val="single" w:sz="4" w:space="1" w:color="auto"/>
        </w:pBdr>
      </w:pPr>
      <w:r w:rsidRPr="007B2DB8">
        <w:t>Are other faculties are involved in delivering the programme (e.g. shared teaching)?</w:t>
      </w:r>
    </w:p>
    <w:p w14:paraId="383EA9F3" w14:textId="77777777" w:rsidR="000F1D8B" w:rsidRPr="00675FC9" w:rsidRDefault="000F1D8B" w:rsidP="000F1D8B">
      <w:pPr>
        <w:tabs>
          <w:tab w:val="left" w:pos="8618"/>
          <w:tab w:val="left" w:pos="9327"/>
        </w:tabs>
      </w:pPr>
      <w:r w:rsidRPr="00675FC9">
        <w:lastRenderedPageBreak/>
        <w:t xml:space="preserve">Yes </w:t>
      </w:r>
      <w:sdt>
        <w:sdtPr>
          <w:id w:val="1703440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70AAA3D" w14:textId="77777777" w:rsidR="000F1D8B" w:rsidRPr="00675FC9" w:rsidRDefault="000F1D8B" w:rsidP="000F1D8B">
      <w:pPr>
        <w:tabs>
          <w:tab w:val="left" w:pos="8618"/>
          <w:tab w:val="left" w:pos="9327"/>
        </w:tabs>
      </w:pPr>
      <w:r w:rsidRPr="00675FC9">
        <w:t xml:space="preserve">No </w:t>
      </w:r>
      <w:sdt>
        <w:sdtPr>
          <w:id w:val="87660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5FC9">
            <w:rPr>
              <w:rFonts w:ascii="MS Gothic" w:eastAsia="MS Gothic" w:hAnsi="MS Gothic" w:hint="eastAsia"/>
            </w:rPr>
            <w:t>☐</w:t>
          </w:r>
        </w:sdtContent>
      </w:sdt>
    </w:p>
    <w:p w14:paraId="79C347EB" w14:textId="587BF78C" w:rsidR="000F1D8B" w:rsidRDefault="000F1D8B" w:rsidP="000F1D8B">
      <w:r w:rsidRPr="00A37841">
        <w:rPr>
          <w:i/>
          <w:iCs/>
        </w:rPr>
        <w:t>If YES, please provide further details here. Confirm that the proposed closure has been communicated to them and note below any issues arising from this communication</w:t>
      </w:r>
      <w:r>
        <w:t xml:space="preserve">: </w:t>
      </w:r>
      <w:sdt>
        <w:sdtPr>
          <w:id w:val="-1881312428"/>
          <w:placeholder>
            <w:docPart w:val="DefaultPlaceholder_-1854013440"/>
          </w:placeholder>
          <w:showingPlcHdr/>
        </w:sdtPr>
        <w:sdtEndPr/>
        <w:sdtContent>
          <w:r w:rsidR="00197E1E" w:rsidRPr="004570B2">
            <w:rPr>
              <w:rStyle w:val="PlaceholderText"/>
            </w:rPr>
            <w:t>Click or tap here to enter text.</w:t>
          </w:r>
        </w:sdtContent>
      </w:sdt>
    </w:p>
    <w:p w14:paraId="4D164AC7" w14:textId="6046DF77" w:rsidR="000F1D8B" w:rsidRDefault="000F1D8B" w:rsidP="00197E1E">
      <w:pPr>
        <w:pBdr>
          <w:top w:val="single" w:sz="4" w:space="1" w:color="auto"/>
        </w:pBdr>
        <w:rPr>
          <w:sz w:val="14"/>
          <w:szCs w:val="14"/>
        </w:rPr>
      </w:pPr>
      <w:r w:rsidRPr="007B2DB8">
        <w:t xml:space="preserve">Do other programmes use modules from this programme and/or will other programmes be affected by this proposed closure? </w:t>
      </w:r>
      <w:r w:rsidRPr="007B2DB8">
        <w:rPr>
          <w:sz w:val="14"/>
          <w:szCs w:val="14"/>
        </w:rPr>
        <w:t xml:space="preserve"> </w:t>
      </w:r>
    </w:p>
    <w:p w14:paraId="76F12373" w14:textId="77777777" w:rsidR="000F1D8B" w:rsidRPr="00675FC9" w:rsidRDefault="000F1D8B" w:rsidP="000F1D8B">
      <w:pPr>
        <w:tabs>
          <w:tab w:val="left" w:pos="8618"/>
          <w:tab w:val="left" w:pos="9327"/>
        </w:tabs>
      </w:pPr>
      <w:r w:rsidRPr="00675FC9">
        <w:t xml:space="preserve">Yes </w:t>
      </w:r>
      <w:sdt>
        <w:sdtPr>
          <w:id w:val="-1487550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BE9FAA0" w14:textId="77777777" w:rsidR="000F1D8B" w:rsidRPr="00675FC9" w:rsidRDefault="000F1D8B" w:rsidP="000F1D8B">
      <w:pPr>
        <w:tabs>
          <w:tab w:val="left" w:pos="8618"/>
          <w:tab w:val="left" w:pos="9327"/>
        </w:tabs>
      </w:pPr>
      <w:r w:rsidRPr="00675FC9">
        <w:t xml:space="preserve">No </w:t>
      </w:r>
      <w:sdt>
        <w:sdtPr>
          <w:id w:val="-1424790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5FC9">
            <w:rPr>
              <w:rFonts w:ascii="MS Gothic" w:eastAsia="MS Gothic" w:hAnsi="MS Gothic" w:hint="eastAsia"/>
            </w:rPr>
            <w:t>☐</w:t>
          </w:r>
        </w:sdtContent>
      </w:sdt>
    </w:p>
    <w:p w14:paraId="2B6A24A4" w14:textId="5B886853" w:rsidR="000F1D8B" w:rsidRDefault="000F1D8B" w:rsidP="000F1D8B">
      <w:r w:rsidRPr="00A37841">
        <w:rPr>
          <w:i/>
          <w:iCs/>
        </w:rPr>
        <w:t>If YES, please provide further details here (including School(s), programme title and module code/title). Confirm that the proposed closure has been communicated to the other Programme Leaders and note below any issues that have been identified</w:t>
      </w:r>
      <w:r w:rsidRPr="007B2DB8">
        <w:t>.</w:t>
      </w:r>
    </w:p>
    <w:p w14:paraId="5257C56D" w14:textId="77777777" w:rsidR="000F1D8B" w:rsidRDefault="000F1D8B" w:rsidP="00197E1E">
      <w:pPr>
        <w:pBdr>
          <w:top w:val="single" w:sz="4" w:space="1" w:color="auto"/>
        </w:pBdr>
      </w:pPr>
      <w:r w:rsidRPr="007D1364">
        <w:t xml:space="preserve">Identify major/minor combinations that will cease </w:t>
      </w:r>
      <w:proofErr w:type="gramStart"/>
      <w:r w:rsidRPr="007D1364">
        <w:t>as a result of</w:t>
      </w:r>
      <w:proofErr w:type="gramEnd"/>
      <w:r w:rsidRPr="007D1364">
        <w:t xml:space="preserve"> the proposed closure/suspension</w:t>
      </w:r>
    </w:p>
    <w:p w14:paraId="276A7E96" w14:textId="40D7FCF2" w:rsidR="000F1D8B" w:rsidRDefault="000F1D8B" w:rsidP="000F1D8B">
      <w:r w:rsidRPr="00A37841">
        <w:rPr>
          <w:i/>
          <w:iCs/>
        </w:rPr>
        <w:t>If there are major/minor combinations that are affected, confirm that you have communicated this to the relevant School(s</w:t>
      </w:r>
      <w:r w:rsidRPr="000F1D8B">
        <w:t>)</w:t>
      </w:r>
      <w:r>
        <w:t xml:space="preserve">: </w:t>
      </w:r>
      <w:sdt>
        <w:sdtPr>
          <w:id w:val="1895462375"/>
          <w:placeholder>
            <w:docPart w:val="DefaultPlaceholder_-1854013440"/>
          </w:placeholder>
          <w:showingPlcHdr/>
        </w:sdtPr>
        <w:sdtEndPr/>
        <w:sdtContent>
          <w:r w:rsidR="00197E1E" w:rsidRPr="004570B2">
            <w:rPr>
              <w:rStyle w:val="PlaceholderText"/>
            </w:rPr>
            <w:t>Click or tap here to enter text.</w:t>
          </w:r>
        </w:sdtContent>
      </w:sdt>
    </w:p>
    <w:p w14:paraId="6C91ABB8" w14:textId="2B75981F" w:rsidR="000F1D8B" w:rsidRPr="000F1D8B" w:rsidRDefault="000F1D8B" w:rsidP="00197E1E">
      <w:pPr>
        <w:pStyle w:val="Heading2"/>
        <w:pBdr>
          <w:top w:val="single" w:sz="4" w:space="1" w:color="auto"/>
        </w:pBdr>
        <w:rPr>
          <w:lang w:eastAsia="zh-CN"/>
        </w:rPr>
      </w:pPr>
      <w:r w:rsidRPr="000F1D8B">
        <w:t>External Accreditation</w:t>
      </w:r>
    </w:p>
    <w:p w14:paraId="0BB8B6C0" w14:textId="77777777" w:rsidR="000F1D8B" w:rsidRDefault="000F1D8B" w:rsidP="000F1D8B">
      <w:r w:rsidRPr="007D1364">
        <w:t>Does the programme involve external accreditation/ professional recognition?</w:t>
      </w:r>
      <w:r>
        <w:t xml:space="preserve"> </w:t>
      </w:r>
    </w:p>
    <w:p w14:paraId="5872DAF4" w14:textId="77777777" w:rsidR="000F1D8B" w:rsidRPr="00675FC9" w:rsidRDefault="000F1D8B" w:rsidP="000F1D8B">
      <w:pPr>
        <w:tabs>
          <w:tab w:val="left" w:pos="8618"/>
          <w:tab w:val="left" w:pos="9327"/>
        </w:tabs>
      </w:pPr>
      <w:r w:rsidRPr="00675FC9">
        <w:t xml:space="preserve">Yes </w:t>
      </w:r>
      <w:sdt>
        <w:sdtPr>
          <w:id w:val="-393730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9469F8D" w14:textId="77777777" w:rsidR="000F1D8B" w:rsidRPr="00675FC9" w:rsidRDefault="000F1D8B" w:rsidP="000F1D8B">
      <w:pPr>
        <w:tabs>
          <w:tab w:val="left" w:pos="8618"/>
          <w:tab w:val="left" w:pos="9327"/>
        </w:tabs>
      </w:pPr>
      <w:r w:rsidRPr="00675FC9">
        <w:t xml:space="preserve">No </w:t>
      </w:r>
      <w:sdt>
        <w:sdtPr>
          <w:id w:val="-1508205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5FC9">
            <w:rPr>
              <w:rFonts w:ascii="MS Gothic" w:eastAsia="MS Gothic" w:hAnsi="MS Gothic" w:hint="eastAsia"/>
            </w:rPr>
            <w:t>☐</w:t>
          </w:r>
        </w:sdtContent>
      </w:sdt>
    </w:p>
    <w:p w14:paraId="7BD0F5BB" w14:textId="522EC1FE" w:rsidR="000F1D8B" w:rsidRDefault="000F1D8B" w:rsidP="000F1D8B">
      <w:pPr>
        <w:rPr>
          <w:lang w:eastAsia="zh-CN"/>
        </w:rPr>
      </w:pPr>
      <w:r w:rsidRPr="00A37841">
        <w:rPr>
          <w:i/>
          <w:iCs/>
        </w:rPr>
        <w:t>If YES, please provide further details here, including the date of renewal. Confirm that the PSRB has been contacted</w:t>
      </w:r>
      <w:r w:rsidR="00197E1E">
        <w:t xml:space="preserve">: </w:t>
      </w:r>
      <w:sdt>
        <w:sdtPr>
          <w:id w:val="-1739787894"/>
          <w:placeholder>
            <w:docPart w:val="DefaultPlaceholder_-1854013440"/>
          </w:placeholder>
          <w:showingPlcHdr/>
        </w:sdtPr>
        <w:sdtEndPr/>
        <w:sdtContent>
          <w:r w:rsidR="00197E1E" w:rsidRPr="004570B2">
            <w:rPr>
              <w:rStyle w:val="PlaceholderText"/>
            </w:rPr>
            <w:t>Click or tap here to enter text.</w:t>
          </w:r>
        </w:sdtContent>
      </w:sdt>
    </w:p>
    <w:p w14:paraId="76CA4E4F" w14:textId="06AC496E" w:rsidR="007E4807" w:rsidRDefault="00EB3944" w:rsidP="00197E1E">
      <w:pPr>
        <w:pStyle w:val="Heading2"/>
        <w:pBdr>
          <w:top w:val="single" w:sz="4" w:space="1" w:color="auto"/>
        </w:pBdr>
      </w:pPr>
      <w:r>
        <w:t>Education Partnership</w:t>
      </w:r>
      <w:r w:rsidR="000F1D8B">
        <w:t xml:space="preserve"> Programmes</w:t>
      </w:r>
    </w:p>
    <w:p w14:paraId="37957FD9" w14:textId="3303CD35" w:rsidR="000F1D8B" w:rsidRDefault="000F1D8B" w:rsidP="000F1D8B">
      <w:pPr>
        <w:pStyle w:val="TableNormal0"/>
        <w:tabs>
          <w:tab w:val="left" w:pos="8562"/>
        </w:tabs>
      </w:pPr>
      <w:r w:rsidRPr="007D1364">
        <w:t>Is this a</w:t>
      </w:r>
      <w:r w:rsidR="00EB3944">
        <w:t xml:space="preserve">n education </w:t>
      </w:r>
      <w:proofErr w:type="spellStart"/>
      <w:r w:rsidR="00EB3944">
        <w:t>partnershp</w:t>
      </w:r>
      <w:proofErr w:type="spellEnd"/>
      <w:r w:rsidRPr="007D1364">
        <w:t>?</w:t>
      </w:r>
    </w:p>
    <w:p w14:paraId="752B5654" w14:textId="77777777" w:rsidR="000F1D8B" w:rsidRPr="00675FC9" w:rsidRDefault="000F1D8B" w:rsidP="000F1D8B">
      <w:pPr>
        <w:tabs>
          <w:tab w:val="left" w:pos="8618"/>
          <w:tab w:val="left" w:pos="9327"/>
        </w:tabs>
      </w:pPr>
      <w:r w:rsidRPr="00675FC9">
        <w:t xml:space="preserve">Yes </w:t>
      </w:r>
      <w:sdt>
        <w:sdtPr>
          <w:id w:val="43649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A9BC849" w14:textId="77777777" w:rsidR="000F1D8B" w:rsidRPr="00675FC9" w:rsidRDefault="000F1D8B" w:rsidP="000F1D8B">
      <w:pPr>
        <w:tabs>
          <w:tab w:val="left" w:pos="8618"/>
          <w:tab w:val="left" w:pos="9327"/>
        </w:tabs>
      </w:pPr>
      <w:r w:rsidRPr="00675FC9">
        <w:t xml:space="preserve">No </w:t>
      </w:r>
      <w:sdt>
        <w:sdtPr>
          <w:id w:val="1554973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5FC9">
            <w:rPr>
              <w:rFonts w:ascii="MS Gothic" w:eastAsia="MS Gothic" w:hAnsi="MS Gothic" w:hint="eastAsia"/>
            </w:rPr>
            <w:t>☐</w:t>
          </w:r>
        </w:sdtContent>
      </w:sdt>
    </w:p>
    <w:p w14:paraId="58E56FBF" w14:textId="3F0DFD74" w:rsidR="000F1D8B" w:rsidRPr="00A37841" w:rsidRDefault="000F1D8B" w:rsidP="000F1D8B">
      <w:pPr>
        <w:rPr>
          <w:i/>
          <w:iCs/>
        </w:rPr>
      </w:pPr>
      <w:r w:rsidRPr="00A37841">
        <w:rPr>
          <w:i/>
          <w:iCs/>
        </w:rPr>
        <w:lastRenderedPageBreak/>
        <w:t xml:space="preserve">If YES, please answer i to </w:t>
      </w:r>
      <w:r w:rsidR="00A37841" w:rsidRPr="00A37841">
        <w:rPr>
          <w:i/>
          <w:iCs/>
        </w:rPr>
        <w:t>i</w:t>
      </w:r>
      <w:r w:rsidRPr="00A37841">
        <w:rPr>
          <w:i/>
          <w:iCs/>
        </w:rPr>
        <w:t>v below and if YES, please provide further details</w:t>
      </w:r>
      <w:r w:rsidR="00197E1E" w:rsidRPr="00A37841">
        <w:rPr>
          <w:i/>
          <w:iCs/>
        </w:rPr>
        <w:t>.</w:t>
      </w:r>
    </w:p>
    <w:p w14:paraId="6824440A" w14:textId="6FD78549" w:rsidR="000F1D8B" w:rsidRDefault="000F1D8B" w:rsidP="000F1D8B">
      <w:pPr>
        <w:pStyle w:val="TableNormal0"/>
        <w:tabs>
          <w:tab w:val="left" w:pos="8562"/>
        </w:tabs>
      </w:pPr>
      <w:r w:rsidRPr="007D1364">
        <w:t>i. Is Southampton the lead institution?</w:t>
      </w:r>
    </w:p>
    <w:p w14:paraId="67EA12E3" w14:textId="77777777" w:rsidR="000F1D8B" w:rsidRPr="00675FC9" w:rsidRDefault="000F1D8B" w:rsidP="000F1D8B">
      <w:pPr>
        <w:tabs>
          <w:tab w:val="left" w:pos="8618"/>
          <w:tab w:val="left" w:pos="9327"/>
        </w:tabs>
      </w:pPr>
      <w:r w:rsidRPr="00675FC9">
        <w:t xml:space="preserve">Yes </w:t>
      </w:r>
      <w:sdt>
        <w:sdtPr>
          <w:id w:val="1112173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9E37A5D" w14:textId="77777777" w:rsidR="000F1D8B" w:rsidRPr="00675FC9" w:rsidRDefault="000F1D8B" w:rsidP="000F1D8B">
      <w:pPr>
        <w:tabs>
          <w:tab w:val="left" w:pos="8618"/>
          <w:tab w:val="left" w:pos="9327"/>
        </w:tabs>
      </w:pPr>
      <w:r w:rsidRPr="00675FC9">
        <w:t xml:space="preserve">No </w:t>
      </w:r>
      <w:sdt>
        <w:sdtPr>
          <w:id w:val="503794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5FC9">
            <w:rPr>
              <w:rFonts w:ascii="MS Gothic" w:eastAsia="MS Gothic" w:hAnsi="MS Gothic" w:hint="eastAsia"/>
            </w:rPr>
            <w:t>☐</w:t>
          </w:r>
        </w:sdtContent>
      </w:sdt>
    </w:p>
    <w:p w14:paraId="525313D7" w14:textId="1D49E998" w:rsidR="000F1D8B" w:rsidRDefault="000F1D8B" w:rsidP="000F1D8B">
      <w:pPr>
        <w:pStyle w:val="TableNormal0"/>
        <w:tabs>
          <w:tab w:val="left" w:pos="8562"/>
        </w:tabs>
      </w:pPr>
      <w:r w:rsidRPr="007D1364">
        <w:t xml:space="preserve">ii. Is the </w:t>
      </w:r>
      <w:r w:rsidR="00EB3944">
        <w:t>partnership</w:t>
      </w:r>
      <w:r w:rsidRPr="007D1364">
        <w:t xml:space="preserve"> international?</w:t>
      </w:r>
    </w:p>
    <w:p w14:paraId="61D8542D" w14:textId="77777777" w:rsidR="000F1D8B" w:rsidRPr="00675FC9" w:rsidRDefault="000F1D8B" w:rsidP="000F1D8B">
      <w:pPr>
        <w:tabs>
          <w:tab w:val="left" w:pos="8618"/>
          <w:tab w:val="left" w:pos="9327"/>
        </w:tabs>
      </w:pPr>
      <w:r w:rsidRPr="00675FC9">
        <w:t xml:space="preserve">Yes </w:t>
      </w:r>
      <w:sdt>
        <w:sdtPr>
          <w:id w:val="-1128388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3221F09" w14:textId="77777777" w:rsidR="000F1D8B" w:rsidRPr="00675FC9" w:rsidRDefault="000F1D8B" w:rsidP="000F1D8B">
      <w:pPr>
        <w:tabs>
          <w:tab w:val="left" w:pos="8618"/>
          <w:tab w:val="left" w:pos="9327"/>
        </w:tabs>
      </w:pPr>
      <w:r w:rsidRPr="00675FC9">
        <w:t xml:space="preserve">No </w:t>
      </w:r>
      <w:sdt>
        <w:sdtPr>
          <w:id w:val="1254556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5FC9">
            <w:rPr>
              <w:rFonts w:ascii="MS Gothic" w:eastAsia="MS Gothic" w:hAnsi="MS Gothic" w:hint="eastAsia"/>
            </w:rPr>
            <w:t>☐</w:t>
          </w:r>
        </w:sdtContent>
      </w:sdt>
    </w:p>
    <w:p w14:paraId="582D01A3" w14:textId="6AD9F9D1" w:rsidR="000F1D8B" w:rsidRDefault="000F1D8B" w:rsidP="000F1D8B">
      <w:pPr>
        <w:pStyle w:val="TableNormal0"/>
        <w:tabs>
          <w:tab w:val="left" w:pos="8562"/>
        </w:tabs>
      </w:pPr>
      <w:r w:rsidRPr="007D1364">
        <w:t>iii. Does the programme lead to a joint award with another institution?</w:t>
      </w:r>
    </w:p>
    <w:p w14:paraId="15B29F81" w14:textId="77777777" w:rsidR="000F1D8B" w:rsidRPr="00675FC9" w:rsidRDefault="000F1D8B" w:rsidP="000F1D8B">
      <w:pPr>
        <w:tabs>
          <w:tab w:val="left" w:pos="8618"/>
          <w:tab w:val="left" w:pos="9327"/>
        </w:tabs>
      </w:pPr>
      <w:r w:rsidRPr="00675FC9">
        <w:t xml:space="preserve">Yes </w:t>
      </w:r>
      <w:sdt>
        <w:sdtPr>
          <w:id w:val="1231878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09DD36F" w14:textId="77777777" w:rsidR="000F1D8B" w:rsidRPr="00675FC9" w:rsidRDefault="000F1D8B" w:rsidP="000F1D8B">
      <w:pPr>
        <w:tabs>
          <w:tab w:val="left" w:pos="8618"/>
          <w:tab w:val="left" w:pos="9327"/>
        </w:tabs>
      </w:pPr>
      <w:r w:rsidRPr="00675FC9">
        <w:t xml:space="preserve">No </w:t>
      </w:r>
      <w:sdt>
        <w:sdtPr>
          <w:id w:val="2001772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5FC9">
            <w:rPr>
              <w:rFonts w:ascii="MS Gothic" w:eastAsia="MS Gothic" w:hAnsi="MS Gothic" w:hint="eastAsia"/>
            </w:rPr>
            <w:t>☐</w:t>
          </w:r>
        </w:sdtContent>
      </w:sdt>
    </w:p>
    <w:p w14:paraId="51A49E95" w14:textId="179926A9" w:rsidR="000F1D8B" w:rsidRDefault="000F1D8B" w:rsidP="000F1D8B">
      <w:pPr>
        <w:pStyle w:val="TableNormal0"/>
        <w:tabs>
          <w:tab w:val="left" w:pos="8562"/>
        </w:tabs>
      </w:pPr>
      <w:r w:rsidRPr="007D1364">
        <w:t>iv. Does the programme involve students moving between an international partner and the University of Southampton?</w:t>
      </w:r>
    </w:p>
    <w:p w14:paraId="57E7C235" w14:textId="77777777" w:rsidR="000F1D8B" w:rsidRPr="00675FC9" w:rsidRDefault="000F1D8B" w:rsidP="000F1D8B">
      <w:pPr>
        <w:tabs>
          <w:tab w:val="left" w:pos="8618"/>
          <w:tab w:val="left" w:pos="9327"/>
        </w:tabs>
      </w:pPr>
      <w:r w:rsidRPr="00675FC9">
        <w:t xml:space="preserve">Yes </w:t>
      </w:r>
      <w:sdt>
        <w:sdtPr>
          <w:id w:val="582960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1126037" w14:textId="77777777" w:rsidR="000F1D8B" w:rsidRPr="00675FC9" w:rsidRDefault="000F1D8B" w:rsidP="000F1D8B">
      <w:pPr>
        <w:tabs>
          <w:tab w:val="left" w:pos="8618"/>
          <w:tab w:val="left" w:pos="9327"/>
        </w:tabs>
      </w:pPr>
      <w:r w:rsidRPr="00675FC9">
        <w:t xml:space="preserve">No </w:t>
      </w:r>
      <w:sdt>
        <w:sdtPr>
          <w:id w:val="-139126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5FC9">
            <w:rPr>
              <w:rFonts w:ascii="MS Gothic" w:eastAsia="MS Gothic" w:hAnsi="MS Gothic" w:hint="eastAsia"/>
            </w:rPr>
            <w:t>☐</w:t>
          </w:r>
        </w:sdtContent>
      </w:sdt>
    </w:p>
    <w:p w14:paraId="25A56DCD" w14:textId="77777777" w:rsidR="000F1D8B" w:rsidRDefault="000F1D8B" w:rsidP="000F1D8B">
      <w:pPr>
        <w:pStyle w:val="TableNormal0"/>
        <w:tabs>
          <w:tab w:val="left" w:pos="8562"/>
        </w:tabs>
      </w:pPr>
      <w:r w:rsidRPr="007D1364">
        <w:t>Have you contacted Legal Services for advice about the termination clauses in the memorandum of agreement?</w:t>
      </w:r>
    </w:p>
    <w:p w14:paraId="194CDDCF" w14:textId="77777777" w:rsidR="000F1D8B" w:rsidRPr="00675FC9" w:rsidRDefault="000F1D8B" w:rsidP="000F1D8B">
      <w:pPr>
        <w:tabs>
          <w:tab w:val="left" w:pos="8618"/>
          <w:tab w:val="left" w:pos="9327"/>
        </w:tabs>
      </w:pPr>
      <w:r w:rsidRPr="00675FC9">
        <w:t xml:space="preserve">Yes </w:t>
      </w:r>
      <w:sdt>
        <w:sdtPr>
          <w:id w:val="1981578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4E6026D" w14:textId="77777777" w:rsidR="000F1D8B" w:rsidRPr="00675FC9" w:rsidRDefault="000F1D8B" w:rsidP="000F1D8B">
      <w:pPr>
        <w:tabs>
          <w:tab w:val="left" w:pos="8618"/>
          <w:tab w:val="left" w:pos="9327"/>
        </w:tabs>
      </w:pPr>
      <w:r w:rsidRPr="00675FC9">
        <w:t xml:space="preserve">No </w:t>
      </w:r>
      <w:sdt>
        <w:sdtPr>
          <w:id w:val="-2120286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5FC9">
            <w:rPr>
              <w:rFonts w:ascii="MS Gothic" w:eastAsia="MS Gothic" w:hAnsi="MS Gothic" w:hint="eastAsia"/>
            </w:rPr>
            <w:t>☐</w:t>
          </w:r>
        </w:sdtContent>
      </w:sdt>
    </w:p>
    <w:p w14:paraId="526FE012" w14:textId="7DB6B81F" w:rsidR="000F1D8B" w:rsidRDefault="000F1D8B" w:rsidP="000F1D8B">
      <w:pPr>
        <w:rPr>
          <w:rFonts w:cs="Calibri"/>
          <w:bCs/>
        </w:rPr>
      </w:pPr>
      <w:r w:rsidRPr="00A37841">
        <w:rPr>
          <w:i/>
        </w:rPr>
        <w:t xml:space="preserve">If YES outline any issues raised and advice given by Legal Services. If you have not contacted Legal Services, explain why </w:t>
      </w:r>
      <w:proofErr w:type="gramStart"/>
      <w:r w:rsidRPr="00A37841">
        <w:rPr>
          <w:i/>
        </w:rPr>
        <w:t>not</w:t>
      </w:r>
      <w:r w:rsidR="00A37841">
        <w:t xml:space="preserve"> :</w:t>
      </w:r>
      <w:proofErr w:type="gramEnd"/>
      <w:sdt>
        <w:sdtPr>
          <w:id w:val="1336351821"/>
          <w:placeholder>
            <w:docPart w:val="DefaultPlaceholder_-1854013440"/>
          </w:placeholder>
          <w:showingPlcHdr/>
        </w:sdtPr>
        <w:sdtEndPr/>
        <w:sdtContent>
          <w:r w:rsidR="00A37841" w:rsidRPr="004570B2">
            <w:rPr>
              <w:rStyle w:val="PlaceholderText"/>
            </w:rPr>
            <w:t>Click or tap here to enter text.</w:t>
          </w:r>
        </w:sdtContent>
      </w:sdt>
    </w:p>
    <w:p w14:paraId="6740FFC4" w14:textId="77777777" w:rsidR="00CD448B" w:rsidRPr="007D1364" w:rsidRDefault="00CD448B" w:rsidP="00116C6A">
      <w:pPr>
        <w:pStyle w:val="Heading1"/>
        <w:rPr>
          <w:lang w:eastAsia="zh-CN"/>
        </w:rPr>
      </w:pPr>
      <w:r w:rsidRPr="007D1364">
        <w:rPr>
          <w:lang w:eastAsia="zh-CN"/>
        </w:rPr>
        <w:t>Rationale for the proposed closure</w:t>
      </w:r>
    </w:p>
    <w:p w14:paraId="32564A3F" w14:textId="17B16FD0" w:rsidR="000F1D8B" w:rsidRPr="007B2DB8" w:rsidRDefault="000F1D8B" w:rsidP="007B2DB8">
      <w:pPr>
        <w:pStyle w:val="TableNormal0"/>
        <w:spacing w:after="120"/>
        <w:rPr>
          <w:rFonts w:eastAsiaTheme="minorEastAsia"/>
          <w:bCs/>
        </w:rPr>
      </w:pPr>
      <w:r w:rsidRPr="007B2DB8">
        <w:rPr>
          <w:rFonts w:eastAsiaTheme="minorEastAsia"/>
          <w:bCs/>
        </w:rPr>
        <w:t>Key reasons why the University of Southampton should close the programme</w:t>
      </w:r>
      <w:r>
        <w:rPr>
          <w:rFonts w:eastAsiaTheme="minorEastAsia"/>
          <w:bCs/>
        </w:rPr>
        <w:t xml:space="preserve">: </w:t>
      </w:r>
      <w:sdt>
        <w:sdtPr>
          <w:rPr>
            <w:rFonts w:eastAsiaTheme="minorEastAsia"/>
            <w:bCs/>
          </w:rPr>
          <w:id w:val="-1411467171"/>
          <w:placeholder>
            <w:docPart w:val="DefaultPlaceholder_-1854013440"/>
          </w:placeholder>
          <w:showingPlcHdr/>
        </w:sdtPr>
        <w:sdtEndPr/>
        <w:sdtContent>
          <w:r w:rsidR="00197E1E" w:rsidRPr="004570B2">
            <w:rPr>
              <w:rStyle w:val="PlaceholderText"/>
            </w:rPr>
            <w:t>Click or tap here to enter text.</w:t>
          </w:r>
        </w:sdtContent>
      </w:sdt>
    </w:p>
    <w:p w14:paraId="2162E62B" w14:textId="40A73EE2" w:rsidR="00CD448B" w:rsidRDefault="00116C6A" w:rsidP="00116C6A">
      <w:pPr>
        <w:pStyle w:val="Heading1"/>
        <w:rPr>
          <w:lang w:eastAsia="zh-CN"/>
        </w:rPr>
      </w:pPr>
      <w:r>
        <w:rPr>
          <w:lang w:eastAsia="zh-CN"/>
        </w:rPr>
        <w:t>I</w:t>
      </w:r>
      <w:r w:rsidR="00CD448B" w:rsidRPr="007D1364">
        <w:rPr>
          <w:lang w:eastAsia="zh-CN"/>
        </w:rPr>
        <w:t>nitial consultation</w:t>
      </w:r>
    </w:p>
    <w:p w14:paraId="60561D65" w14:textId="2AB371F9" w:rsidR="000F1D8B" w:rsidRDefault="000F1D8B" w:rsidP="000F1D8B">
      <w:pPr>
        <w:rPr>
          <w:lang w:eastAsia="zh-CN"/>
        </w:rPr>
      </w:pPr>
      <w:r w:rsidRPr="007D1364">
        <w:rPr>
          <w:rFonts w:eastAsiaTheme="minorEastAsia"/>
        </w:rPr>
        <w:lastRenderedPageBreak/>
        <w:t xml:space="preserve">If </w:t>
      </w:r>
      <w:r w:rsidRPr="00116C6A">
        <w:t>other faculties are involved in delivering the programme</w:t>
      </w:r>
      <w:r>
        <w:t xml:space="preserve"> or it is joint programme, </w:t>
      </w:r>
      <w:r w:rsidRPr="007D1364">
        <w:rPr>
          <w:rFonts w:eastAsiaTheme="minorEastAsia"/>
        </w:rPr>
        <w:t>this section must be completed by the represen</w:t>
      </w:r>
      <w:r>
        <w:rPr>
          <w:rFonts w:eastAsiaTheme="minorEastAsia"/>
        </w:rPr>
        <w:t>tative from the non-initiating School</w:t>
      </w:r>
    </w:p>
    <w:p w14:paraId="1D51127E" w14:textId="3276C09D" w:rsidR="000F1D8B" w:rsidRPr="00A37841" w:rsidRDefault="000F1D8B" w:rsidP="000F1D8B">
      <w:pPr>
        <w:pStyle w:val="TableNormal0"/>
        <w:tabs>
          <w:tab w:val="left" w:pos="5045"/>
        </w:tabs>
        <w:rPr>
          <w:rFonts w:eastAsiaTheme="minorEastAsia"/>
          <w:szCs w:val="18"/>
        </w:rPr>
      </w:pPr>
      <w:r w:rsidRPr="00A37841">
        <w:rPr>
          <w:rFonts w:eastAsiaTheme="minorEastAsia"/>
          <w:szCs w:val="18"/>
        </w:rPr>
        <w:t xml:space="preserve">Name of non-initiating School representative: </w:t>
      </w:r>
      <w:sdt>
        <w:sdtPr>
          <w:rPr>
            <w:rFonts w:eastAsiaTheme="minorEastAsia"/>
            <w:szCs w:val="18"/>
          </w:rPr>
          <w:id w:val="544333601"/>
          <w:placeholder>
            <w:docPart w:val="DefaultPlaceholder_-1854013440"/>
          </w:placeholder>
          <w:showingPlcHdr/>
        </w:sdtPr>
        <w:sdtEndPr/>
        <w:sdtContent>
          <w:r w:rsidR="00197E1E" w:rsidRPr="00A37841">
            <w:rPr>
              <w:rStyle w:val="PlaceholderText"/>
            </w:rPr>
            <w:t>Click or tap here to enter text.</w:t>
          </w:r>
        </w:sdtContent>
      </w:sdt>
    </w:p>
    <w:p w14:paraId="4A3F3BCC" w14:textId="550D1230" w:rsidR="000F1D8B" w:rsidRPr="00A37841" w:rsidRDefault="000F1D8B" w:rsidP="000F1D8B">
      <w:pPr>
        <w:pStyle w:val="TableNormal0"/>
        <w:tabs>
          <w:tab w:val="left" w:pos="5045"/>
        </w:tabs>
        <w:rPr>
          <w:rFonts w:eastAsiaTheme="minorEastAsia"/>
          <w:szCs w:val="18"/>
        </w:rPr>
      </w:pPr>
      <w:r w:rsidRPr="00A37841">
        <w:rPr>
          <w:rFonts w:eastAsiaTheme="minorEastAsia"/>
          <w:szCs w:val="18"/>
        </w:rPr>
        <w:t xml:space="preserve">Position (e.g. Director of Programmes): </w:t>
      </w:r>
      <w:sdt>
        <w:sdtPr>
          <w:rPr>
            <w:rFonts w:eastAsiaTheme="minorEastAsia"/>
            <w:szCs w:val="18"/>
          </w:rPr>
          <w:id w:val="744229134"/>
          <w:placeholder>
            <w:docPart w:val="DefaultPlaceholder_-1854013440"/>
          </w:placeholder>
          <w:showingPlcHdr/>
        </w:sdtPr>
        <w:sdtEndPr/>
        <w:sdtContent>
          <w:r w:rsidR="00197E1E" w:rsidRPr="00A37841">
            <w:rPr>
              <w:rStyle w:val="PlaceholderText"/>
            </w:rPr>
            <w:t>Click or tap here to enter text.</w:t>
          </w:r>
        </w:sdtContent>
      </w:sdt>
    </w:p>
    <w:p w14:paraId="5BD88AF3" w14:textId="0747CA4E" w:rsidR="000F1D8B" w:rsidRPr="00A37841" w:rsidRDefault="000F1D8B" w:rsidP="000F1D8B">
      <w:pPr>
        <w:pStyle w:val="TableNormal0"/>
        <w:tabs>
          <w:tab w:val="left" w:pos="8897"/>
        </w:tabs>
        <w:rPr>
          <w:rFonts w:eastAsiaTheme="minorEastAsia"/>
          <w:szCs w:val="18"/>
        </w:rPr>
      </w:pPr>
      <w:r w:rsidRPr="00A37841">
        <w:rPr>
          <w:rFonts w:eastAsiaTheme="minorEastAsia"/>
          <w:szCs w:val="18"/>
        </w:rPr>
        <w:t xml:space="preserve">Have you been consulted about the proposed </w:t>
      </w:r>
      <w:proofErr w:type="gramStart"/>
      <w:r w:rsidRPr="00A37841">
        <w:rPr>
          <w:rFonts w:eastAsiaTheme="minorEastAsia"/>
          <w:szCs w:val="18"/>
        </w:rPr>
        <w:t>closure?</w:t>
      </w:r>
      <w:r w:rsidR="00A37841">
        <w:rPr>
          <w:rFonts w:eastAsiaTheme="minorEastAsia"/>
          <w:szCs w:val="18"/>
        </w:rPr>
        <w:t>:</w:t>
      </w:r>
      <w:proofErr w:type="gramEnd"/>
      <w:r w:rsidR="00A37841">
        <w:rPr>
          <w:rFonts w:eastAsiaTheme="minorEastAsia"/>
          <w:szCs w:val="18"/>
        </w:rPr>
        <w:t xml:space="preserve"> </w:t>
      </w:r>
      <w:sdt>
        <w:sdtPr>
          <w:rPr>
            <w:rFonts w:eastAsiaTheme="minorEastAsia"/>
            <w:szCs w:val="18"/>
          </w:rPr>
          <w:id w:val="-2112508029"/>
          <w:placeholder>
            <w:docPart w:val="DefaultPlaceholder_-1854013440"/>
          </w:placeholder>
          <w:showingPlcHdr/>
        </w:sdtPr>
        <w:sdtEndPr/>
        <w:sdtContent>
          <w:r w:rsidR="00197E1E" w:rsidRPr="00A37841">
            <w:rPr>
              <w:rStyle w:val="PlaceholderText"/>
            </w:rPr>
            <w:t>Click or tap here to enter text.</w:t>
          </w:r>
        </w:sdtContent>
      </w:sdt>
    </w:p>
    <w:p w14:paraId="6DA44F34" w14:textId="77777777" w:rsidR="000F1D8B" w:rsidRPr="00675FC9" w:rsidRDefault="000F1D8B" w:rsidP="000F1D8B">
      <w:pPr>
        <w:tabs>
          <w:tab w:val="left" w:pos="8618"/>
          <w:tab w:val="left" w:pos="9327"/>
        </w:tabs>
      </w:pPr>
      <w:r w:rsidRPr="00675FC9">
        <w:t xml:space="preserve">Yes </w:t>
      </w:r>
      <w:sdt>
        <w:sdtPr>
          <w:id w:val="-882401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B8F12C2" w14:textId="1774BDB7" w:rsidR="000F1D8B" w:rsidRPr="000F1D8B" w:rsidRDefault="000F1D8B" w:rsidP="000F1D8B">
      <w:pPr>
        <w:tabs>
          <w:tab w:val="left" w:pos="8618"/>
          <w:tab w:val="left" w:pos="9327"/>
        </w:tabs>
      </w:pPr>
      <w:r w:rsidRPr="00675FC9">
        <w:t xml:space="preserve">No </w:t>
      </w:r>
      <w:sdt>
        <w:sdtPr>
          <w:id w:val="1166364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5FC9">
            <w:rPr>
              <w:rFonts w:ascii="MS Gothic" w:eastAsia="MS Gothic" w:hAnsi="MS Gothic" w:hint="eastAsia"/>
            </w:rPr>
            <w:t>☐</w:t>
          </w:r>
        </w:sdtContent>
      </w:sdt>
    </w:p>
    <w:p w14:paraId="6B01EE77" w14:textId="52A51901" w:rsidR="000F1D8B" w:rsidRPr="00A37841" w:rsidRDefault="000F1D8B" w:rsidP="000F1D8B">
      <w:pPr>
        <w:pStyle w:val="TableNormal0"/>
        <w:tabs>
          <w:tab w:val="left" w:pos="5045"/>
        </w:tabs>
        <w:rPr>
          <w:rFonts w:eastAsiaTheme="minorEastAsia"/>
          <w:szCs w:val="18"/>
        </w:rPr>
      </w:pPr>
      <w:r w:rsidRPr="00A37841">
        <w:rPr>
          <w:rFonts w:eastAsiaTheme="minorEastAsia"/>
          <w:szCs w:val="18"/>
        </w:rPr>
        <w:t xml:space="preserve">School: </w:t>
      </w:r>
      <w:sdt>
        <w:sdtPr>
          <w:rPr>
            <w:rFonts w:eastAsiaTheme="minorEastAsia"/>
            <w:szCs w:val="18"/>
          </w:rPr>
          <w:id w:val="-1238232144"/>
          <w:placeholder>
            <w:docPart w:val="DefaultPlaceholder_-1854013440"/>
          </w:placeholder>
          <w:showingPlcHdr/>
        </w:sdtPr>
        <w:sdtEndPr/>
        <w:sdtContent>
          <w:r w:rsidR="00197E1E" w:rsidRPr="00A37841">
            <w:rPr>
              <w:rStyle w:val="PlaceholderText"/>
            </w:rPr>
            <w:t>Click or tap here to enter text.</w:t>
          </w:r>
        </w:sdtContent>
      </w:sdt>
    </w:p>
    <w:p w14:paraId="44263541" w14:textId="37857A59" w:rsidR="000F1D8B" w:rsidRPr="00A37841" w:rsidRDefault="000F1D8B" w:rsidP="000F1D8B">
      <w:pPr>
        <w:pStyle w:val="TableNormal0"/>
        <w:tabs>
          <w:tab w:val="left" w:pos="5045"/>
        </w:tabs>
        <w:rPr>
          <w:rFonts w:eastAsiaTheme="minorEastAsia"/>
          <w:szCs w:val="18"/>
        </w:rPr>
      </w:pPr>
      <w:r w:rsidRPr="00A37841">
        <w:rPr>
          <w:rFonts w:eastAsiaTheme="minorEastAsia"/>
          <w:szCs w:val="18"/>
        </w:rPr>
        <w:t xml:space="preserve">Email: </w:t>
      </w:r>
      <w:sdt>
        <w:sdtPr>
          <w:rPr>
            <w:rFonts w:eastAsiaTheme="minorEastAsia"/>
            <w:szCs w:val="18"/>
          </w:rPr>
          <w:id w:val="290792281"/>
          <w:placeholder>
            <w:docPart w:val="DefaultPlaceholder_-1854013440"/>
          </w:placeholder>
          <w:showingPlcHdr/>
        </w:sdtPr>
        <w:sdtEndPr/>
        <w:sdtContent>
          <w:r w:rsidR="00197E1E" w:rsidRPr="00A37841">
            <w:rPr>
              <w:rStyle w:val="PlaceholderText"/>
            </w:rPr>
            <w:t>Click or tap here to enter text.</w:t>
          </w:r>
        </w:sdtContent>
      </w:sdt>
    </w:p>
    <w:p w14:paraId="4DBC16A0" w14:textId="6E4772D4" w:rsidR="000F1D8B" w:rsidRPr="00A37841" w:rsidRDefault="000F1D8B" w:rsidP="000F1D8B">
      <w:pPr>
        <w:pStyle w:val="TableNormal0"/>
        <w:tabs>
          <w:tab w:val="left" w:pos="5045"/>
        </w:tabs>
        <w:rPr>
          <w:rFonts w:eastAsiaTheme="minorEastAsia"/>
          <w:szCs w:val="18"/>
        </w:rPr>
      </w:pPr>
      <w:r w:rsidRPr="00A37841">
        <w:rPr>
          <w:rFonts w:eastAsiaTheme="minorEastAsia"/>
          <w:szCs w:val="18"/>
        </w:rPr>
        <w:t>Date:</w:t>
      </w:r>
      <w:r>
        <w:rPr>
          <w:rFonts w:eastAsiaTheme="minorEastAsia"/>
          <w:i/>
          <w:iCs/>
          <w:szCs w:val="18"/>
        </w:rPr>
        <w:t xml:space="preserve"> </w:t>
      </w:r>
      <w:sdt>
        <w:sdtPr>
          <w:rPr>
            <w:rFonts w:eastAsiaTheme="minorEastAsia"/>
            <w:i/>
            <w:iCs/>
            <w:szCs w:val="18"/>
          </w:rPr>
          <w:id w:val="707060973"/>
          <w:placeholder>
            <w:docPart w:val="DefaultPlaceholder_-1854013440"/>
          </w:placeholder>
        </w:sdtPr>
        <w:sdtEndPr/>
        <w:sdtContent>
          <w:sdt>
            <w:sdtPr>
              <w:rPr>
                <w:rFonts w:eastAsiaTheme="minorEastAsia"/>
                <w:i/>
                <w:iCs/>
                <w:szCs w:val="18"/>
              </w:rPr>
              <w:id w:val="-17861274"/>
              <w:placeholder>
                <w:docPart w:val="DefaultPlaceholder_-1854013440"/>
              </w:placeholder>
              <w:showingPlcHdr/>
            </w:sdtPr>
            <w:sdtEndPr/>
            <w:sdtContent>
              <w:r w:rsidR="00197E1E" w:rsidRPr="004570B2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616B9749" w14:textId="2E3141DE" w:rsidR="00197E1E" w:rsidRPr="00A37841" w:rsidRDefault="000F1D8B" w:rsidP="00A37841">
      <w:pPr>
        <w:pStyle w:val="TableNormal0"/>
        <w:pBdr>
          <w:top w:val="single" w:sz="4" w:space="1" w:color="auto"/>
        </w:pBdr>
        <w:tabs>
          <w:tab w:val="left" w:pos="5045"/>
        </w:tabs>
        <w:rPr>
          <w:rFonts w:eastAsiaTheme="minorEastAsia"/>
          <w:szCs w:val="18"/>
        </w:rPr>
      </w:pPr>
      <w:r w:rsidRPr="00A37841">
        <w:rPr>
          <w:rFonts w:eastAsiaTheme="minorEastAsia"/>
          <w:szCs w:val="18"/>
        </w:rPr>
        <w:t>Name of non-initiating School representative</w:t>
      </w:r>
      <w:r w:rsidR="00197E1E" w:rsidRPr="00A37841">
        <w:rPr>
          <w:rFonts w:eastAsiaTheme="minorEastAsia"/>
          <w:szCs w:val="18"/>
        </w:rPr>
        <w:t xml:space="preserve">: </w:t>
      </w:r>
      <w:sdt>
        <w:sdtPr>
          <w:rPr>
            <w:rFonts w:eastAsiaTheme="minorEastAsia"/>
            <w:szCs w:val="18"/>
          </w:rPr>
          <w:id w:val="-959263625"/>
          <w:placeholder>
            <w:docPart w:val="DefaultPlaceholder_-1854013440"/>
          </w:placeholder>
          <w:showingPlcHdr/>
        </w:sdtPr>
        <w:sdtEndPr/>
        <w:sdtContent>
          <w:r w:rsidR="00197E1E" w:rsidRPr="00A37841">
            <w:rPr>
              <w:rStyle w:val="PlaceholderText"/>
            </w:rPr>
            <w:t>Click or tap here to enter text.</w:t>
          </w:r>
        </w:sdtContent>
      </w:sdt>
    </w:p>
    <w:p w14:paraId="64FD7552" w14:textId="3B4ADF54" w:rsidR="000F1D8B" w:rsidRPr="00A37841" w:rsidRDefault="000F1D8B" w:rsidP="000F1D8B">
      <w:pPr>
        <w:pStyle w:val="TableNormal0"/>
        <w:tabs>
          <w:tab w:val="left" w:pos="5045"/>
        </w:tabs>
        <w:rPr>
          <w:rFonts w:eastAsiaTheme="minorEastAsia"/>
          <w:szCs w:val="18"/>
        </w:rPr>
      </w:pPr>
      <w:r w:rsidRPr="00A37841">
        <w:rPr>
          <w:rFonts w:eastAsiaTheme="minorEastAsia"/>
          <w:szCs w:val="18"/>
        </w:rPr>
        <w:t>Position (e.g. Director of Programmes)</w:t>
      </w:r>
      <w:r w:rsidR="00197E1E" w:rsidRPr="00A37841">
        <w:rPr>
          <w:rFonts w:eastAsiaTheme="minorEastAsia"/>
          <w:szCs w:val="18"/>
        </w:rPr>
        <w:t xml:space="preserve">: </w:t>
      </w:r>
      <w:sdt>
        <w:sdtPr>
          <w:rPr>
            <w:rFonts w:eastAsiaTheme="minorEastAsia"/>
            <w:szCs w:val="18"/>
          </w:rPr>
          <w:id w:val="982124139"/>
          <w:placeholder>
            <w:docPart w:val="DefaultPlaceholder_-1854013440"/>
          </w:placeholder>
          <w:showingPlcHdr/>
        </w:sdtPr>
        <w:sdtEndPr/>
        <w:sdtContent>
          <w:r w:rsidR="00197E1E" w:rsidRPr="00A37841">
            <w:rPr>
              <w:rStyle w:val="PlaceholderText"/>
            </w:rPr>
            <w:t>Click or tap here to enter text.</w:t>
          </w:r>
        </w:sdtContent>
      </w:sdt>
    </w:p>
    <w:p w14:paraId="76E3D731" w14:textId="01B1E92F" w:rsidR="000F1D8B" w:rsidRPr="00A37841" w:rsidRDefault="000F1D8B" w:rsidP="000F1D8B">
      <w:pPr>
        <w:pStyle w:val="TableNormal0"/>
        <w:tabs>
          <w:tab w:val="left" w:pos="8897"/>
        </w:tabs>
        <w:rPr>
          <w:rFonts w:eastAsiaTheme="minorEastAsia"/>
          <w:szCs w:val="18"/>
        </w:rPr>
      </w:pPr>
      <w:r w:rsidRPr="00A37841">
        <w:rPr>
          <w:rFonts w:eastAsiaTheme="minorEastAsia"/>
          <w:szCs w:val="18"/>
        </w:rPr>
        <w:t xml:space="preserve">Have you been consulted about the proposed </w:t>
      </w:r>
      <w:proofErr w:type="gramStart"/>
      <w:r w:rsidRPr="00A37841">
        <w:rPr>
          <w:rFonts w:eastAsiaTheme="minorEastAsia"/>
          <w:szCs w:val="18"/>
        </w:rPr>
        <w:t>closure?</w:t>
      </w:r>
      <w:r w:rsidR="00197E1E" w:rsidRPr="00A37841">
        <w:rPr>
          <w:rFonts w:eastAsiaTheme="minorEastAsia"/>
          <w:szCs w:val="18"/>
        </w:rPr>
        <w:t>:</w:t>
      </w:r>
      <w:proofErr w:type="gramEnd"/>
      <w:r w:rsidR="00197E1E" w:rsidRPr="00A37841">
        <w:rPr>
          <w:rFonts w:eastAsiaTheme="minorEastAsia"/>
          <w:szCs w:val="18"/>
        </w:rPr>
        <w:t xml:space="preserve"> </w:t>
      </w:r>
      <w:sdt>
        <w:sdtPr>
          <w:rPr>
            <w:rFonts w:eastAsiaTheme="minorEastAsia"/>
            <w:szCs w:val="18"/>
          </w:rPr>
          <w:id w:val="618035307"/>
          <w:placeholder>
            <w:docPart w:val="DefaultPlaceholder_-1854013440"/>
          </w:placeholder>
          <w:showingPlcHdr/>
        </w:sdtPr>
        <w:sdtEndPr/>
        <w:sdtContent>
          <w:r w:rsidR="00197E1E" w:rsidRPr="00A37841">
            <w:rPr>
              <w:rStyle w:val="PlaceholderText"/>
            </w:rPr>
            <w:t>Click or tap here to enter text.</w:t>
          </w:r>
        </w:sdtContent>
      </w:sdt>
    </w:p>
    <w:p w14:paraId="62156E53" w14:textId="77777777" w:rsidR="000F1D8B" w:rsidRPr="00A37841" w:rsidRDefault="000F1D8B" w:rsidP="000F1D8B">
      <w:pPr>
        <w:tabs>
          <w:tab w:val="left" w:pos="8618"/>
          <w:tab w:val="left" w:pos="9327"/>
        </w:tabs>
      </w:pPr>
      <w:r w:rsidRPr="00A37841">
        <w:t xml:space="preserve">Yes </w:t>
      </w:r>
      <w:sdt>
        <w:sdtPr>
          <w:id w:val="2058346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7841">
            <w:rPr>
              <w:rFonts w:ascii="MS Gothic" w:eastAsia="MS Gothic" w:hAnsi="MS Gothic" w:hint="eastAsia"/>
            </w:rPr>
            <w:t>☐</w:t>
          </w:r>
        </w:sdtContent>
      </w:sdt>
    </w:p>
    <w:p w14:paraId="6B3640E3" w14:textId="77777777" w:rsidR="000F1D8B" w:rsidRPr="00A37841" w:rsidRDefault="000F1D8B" w:rsidP="000F1D8B">
      <w:pPr>
        <w:tabs>
          <w:tab w:val="left" w:pos="8618"/>
          <w:tab w:val="left" w:pos="9327"/>
        </w:tabs>
      </w:pPr>
      <w:r w:rsidRPr="00A37841">
        <w:t xml:space="preserve">No </w:t>
      </w:r>
      <w:sdt>
        <w:sdtPr>
          <w:id w:val="984736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7841">
            <w:rPr>
              <w:rFonts w:ascii="MS Gothic" w:eastAsia="MS Gothic" w:hAnsi="MS Gothic" w:hint="eastAsia"/>
            </w:rPr>
            <w:t>☐</w:t>
          </w:r>
        </w:sdtContent>
      </w:sdt>
    </w:p>
    <w:p w14:paraId="0120B81A" w14:textId="2F9EAB0F" w:rsidR="000F1D8B" w:rsidRPr="00A37841" w:rsidRDefault="000F1D8B" w:rsidP="000F1D8B">
      <w:pPr>
        <w:pStyle w:val="TableNormal0"/>
        <w:tabs>
          <w:tab w:val="left" w:pos="5045"/>
        </w:tabs>
        <w:rPr>
          <w:rFonts w:eastAsiaTheme="minorEastAsia"/>
          <w:szCs w:val="18"/>
        </w:rPr>
      </w:pPr>
      <w:r w:rsidRPr="00A37841">
        <w:rPr>
          <w:rFonts w:eastAsiaTheme="minorEastAsia"/>
          <w:szCs w:val="18"/>
        </w:rPr>
        <w:t xml:space="preserve">School: </w:t>
      </w:r>
      <w:sdt>
        <w:sdtPr>
          <w:rPr>
            <w:rFonts w:eastAsiaTheme="minorEastAsia"/>
            <w:szCs w:val="18"/>
          </w:rPr>
          <w:id w:val="850833475"/>
          <w:placeholder>
            <w:docPart w:val="DefaultPlaceholder_-1854013440"/>
          </w:placeholder>
          <w:showingPlcHdr/>
        </w:sdtPr>
        <w:sdtEndPr/>
        <w:sdtContent>
          <w:r w:rsidR="00197E1E" w:rsidRPr="00A37841">
            <w:rPr>
              <w:rStyle w:val="PlaceholderText"/>
            </w:rPr>
            <w:t>Click or tap here to enter text.</w:t>
          </w:r>
        </w:sdtContent>
      </w:sdt>
    </w:p>
    <w:p w14:paraId="5F436156" w14:textId="00D37BF1" w:rsidR="000F1D8B" w:rsidRPr="00A37841" w:rsidRDefault="000F1D8B" w:rsidP="000F1D8B">
      <w:pPr>
        <w:pStyle w:val="TableNormal0"/>
        <w:tabs>
          <w:tab w:val="left" w:pos="5045"/>
        </w:tabs>
        <w:rPr>
          <w:rFonts w:eastAsiaTheme="minorEastAsia"/>
          <w:szCs w:val="18"/>
        </w:rPr>
      </w:pPr>
      <w:r w:rsidRPr="00A37841">
        <w:rPr>
          <w:rFonts w:eastAsiaTheme="minorEastAsia"/>
          <w:szCs w:val="18"/>
        </w:rPr>
        <w:t xml:space="preserve">Email: </w:t>
      </w:r>
      <w:sdt>
        <w:sdtPr>
          <w:rPr>
            <w:rFonts w:eastAsiaTheme="minorEastAsia"/>
            <w:szCs w:val="18"/>
          </w:rPr>
          <w:id w:val="-670869386"/>
          <w:placeholder>
            <w:docPart w:val="DefaultPlaceholder_-1854013440"/>
          </w:placeholder>
          <w:showingPlcHdr/>
        </w:sdtPr>
        <w:sdtEndPr/>
        <w:sdtContent>
          <w:r w:rsidR="00197E1E" w:rsidRPr="00A37841">
            <w:rPr>
              <w:rStyle w:val="PlaceholderText"/>
            </w:rPr>
            <w:t>Click or tap here to enter text.</w:t>
          </w:r>
        </w:sdtContent>
      </w:sdt>
    </w:p>
    <w:p w14:paraId="36F9FA4F" w14:textId="1AA652BF" w:rsidR="000F1D8B" w:rsidRPr="00A37841" w:rsidRDefault="000F1D8B" w:rsidP="000F1D8B">
      <w:pPr>
        <w:pStyle w:val="TableNormal0"/>
        <w:tabs>
          <w:tab w:val="left" w:pos="5045"/>
        </w:tabs>
        <w:rPr>
          <w:rFonts w:eastAsiaTheme="minorEastAsia"/>
          <w:szCs w:val="18"/>
        </w:rPr>
      </w:pPr>
      <w:r w:rsidRPr="00A37841">
        <w:rPr>
          <w:rFonts w:eastAsiaTheme="minorEastAsia"/>
          <w:szCs w:val="18"/>
        </w:rPr>
        <w:t xml:space="preserve">Date: </w:t>
      </w:r>
      <w:sdt>
        <w:sdtPr>
          <w:rPr>
            <w:rFonts w:eastAsiaTheme="minorEastAsia"/>
            <w:szCs w:val="18"/>
          </w:rPr>
          <w:id w:val="1373508265"/>
          <w:placeholder>
            <w:docPart w:val="DefaultPlaceholder_-1854013440"/>
          </w:placeholder>
          <w:showingPlcHdr/>
        </w:sdtPr>
        <w:sdtEndPr/>
        <w:sdtContent>
          <w:r w:rsidR="00197E1E" w:rsidRPr="00A37841">
            <w:rPr>
              <w:rStyle w:val="PlaceholderText"/>
            </w:rPr>
            <w:t>Click or tap here to enter text.</w:t>
          </w:r>
        </w:sdtContent>
      </w:sdt>
    </w:p>
    <w:p w14:paraId="3E02C06F" w14:textId="77777777" w:rsidR="00CD448B" w:rsidRPr="007D1364" w:rsidRDefault="00116C6A" w:rsidP="00116C6A">
      <w:pPr>
        <w:pStyle w:val="Heading1"/>
        <w:rPr>
          <w:lang w:eastAsia="zh-CN"/>
        </w:rPr>
      </w:pPr>
      <w:r>
        <w:rPr>
          <w:lang w:eastAsia="zh-CN"/>
        </w:rPr>
        <w:t>C</w:t>
      </w:r>
      <w:r w:rsidR="00CD448B" w:rsidRPr="007D1364">
        <w:rPr>
          <w:lang w:eastAsia="zh-CN"/>
        </w:rPr>
        <w:t>ontact details</w:t>
      </w:r>
    </w:p>
    <w:p w14:paraId="24AACC63" w14:textId="57B11028" w:rsidR="000F1D8B" w:rsidRPr="007E4807" w:rsidRDefault="000F1D8B" w:rsidP="000F1D8B">
      <w:pPr>
        <w:pStyle w:val="TableNormal0"/>
        <w:tabs>
          <w:tab w:val="left" w:pos="4003"/>
        </w:tabs>
      </w:pPr>
      <w:r w:rsidRPr="007E4807">
        <w:t>Name of proposer</w:t>
      </w:r>
      <w:r>
        <w:t xml:space="preserve">: </w:t>
      </w:r>
      <w:sdt>
        <w:sdtPr>
          <w:id w:val="-1671942104"/>
          <w:placeholder>
            <w:docPart w:val="DefaultPlaceholder_-1854013440"/>
          </w:placeholder>
          <w:showingPlcHdr/>
        </w:sdtPr>
        <w:sdtEndPr/>
        <w:sdtContent>
          <w:r w:rsidR="00197E1E" w:rsidRPr="004570B2">
            <w:rPr>
              <w:rStyle w:val="PlaceholderText"/>
            </w:rPr>
            <w:t>Click or tap here to enter text.</w:t>
          </w:r>
        </w:sdtContent>
      </w:sdt>
    </w:p>
    <w:p w14:paraId="476FC8CE" w14:textId="6BE58B0F" w:rsidR="000F1D8B" w:rsidRPr="007E4807" w:rsidRDefault="000F1D8B" w:rsidP="000F1D8B">
      <w:pPr>
        <w:pStyle w:val="TableNormal0"/>
        <w:tabs>
          <w:tab w:val="left" w:pos="4003"/>
        </w:tabs>
      </w:pPr>
      <w:r w:rsidRPr="007E4807">
        <w:t>Position (e.g. Director of Programmes)</w:t>
      </w:r>
      <w:r>
        <w:t xml:space="preserve">: </w:t>
      </w:r>
      <w:sdt>
        <w:sdtPr>
          <w:id w:val="718095959"/>
          <w:placeholder>
            <w:docPart w:val="DefaultPlaceholder_-1854013440"/>
          </w:placeholder>
          <w:showingPlcHdr/>
        </w:sdtPr>
        <w:sdtEndPr/>
        <w:sdtContent>
          <w:r w:rsidR="00197E1E" w:rsidRPr="004570B2">
            <w:rPr>
              <w:rStyle w:val="PlaceholderText"/>
            </w:rPr>
            <w:t>Click or tap here to enter text.</w:t>
          </w:r>
        </w:sdtContent>
      </w:sdt>
    </w:p>
    <w:p w14:paraId="267774AF" w14:textId="00D003C2" w:rsidR="000F1D8B" w:rsidRPr="007E4807" w:rsidRDefault="000F1D8B" w:rsidP="000F1D8B">
      <w:pPr>
        <w:pStyle w:val="TableNormal0"/>
        <w:tabs>
          <w:tab w:val="left" w:pos="4003"/>
        </w:tabs>
      </w:pPr>
      <w:r w:rsidRPr="007E4807">
        <w:t>E-mail</w:t>
      </w:r>
      <w:r>
        <w:t xml:space="preserve">: </w:t>
      </w:r>
      <w:sdt>
        <w:sdtPr>
          <w:id w:val="955140366"/>
          <w:placeholder>
            <w:docPart w:val="DefaultPlaceholder_-1854013440"/>
          </w:placeholder>
          <w:showingPlcHdr/>
        </w:sdtPr>
        <w:sdtEndPr/>
        <w:sdtContent>
          <w:r w:rsidR="00197E1E" w:rsidRPr="004570B2">
            <w:rPr>
              <w:rStyle w:val="PlaceholderText"/>
            </w:rPr>
            <w:t>Click or tap here to enter text.</w:t>
          </w:r>
        </w:sdtContent>
      </w:sdt>
    </w:p>
    <w:p w14:paraId="4FC41BFD" w14:textId="438E61D3" w:rsidR="000F1D8B" w:rsidRPr="007E4807" w:rsidRDefault="000F1D8B" w:rsidP="000F1D8B">
      <w:pPr>
        <w:pStyle w:val="TableNormal0"/>
        <w:tabs>
          <w:tab w:val="left" w:pos="4003"/>
        </w:tabs>
      </w:pPr>
      <w:r w:rsidRPr="007E4807">
        <w:t>Date</w:t>
      </w:r>
      <w:r>
        <w:t xml:space="preserve">: </w:t>
      </w:r>
      <w:sdt>
        <w:sdtPr>
          <w:id w:val="-1890637366"/>
          <w:placeholder>
            <w:docPart w:val="DefaultPlaceholder_-1854013440"/>
          </w:placeholder>
          <w:showingPlcHdr/>
        </w:sdtPr>
        <w:sdtEndPr/>
        <w:sdtContent>
          <w:r w:rsidR="00197E1E" w:rsidRPr="004570B2">
            <w:rPr>
              <w:rStyle w:val="PlaceholderText"/>
            </w:rPr>
            <w:t>Click or tap here to enter text.</w:t>
          </w:r>
        </w:sdtContent>
      </w:sdt>
    </w:p>
    <w:p w14:paraId="43BA9FE0" w14:textId="77777777" w:rsidR="007E4807" w:rsidRPr="00DC492B" w:rsidRDefault="007E4807" w:rsidP="007E4807">
      <w:pPr>
        <w:pStyle w:val="Heading1"/>
      </w:pPr>
      <w:r w:rsidRPr="00DC492B">
        <w:lastRenderedPageBreak/>
        <w:t xml:space="preserve">Consideration by </w:t>
      </w:r>
      <w:r>
        <w:t>School Programmes Committee</w:t>
      </w:r>
    </w:p>
    <w:p w14:paraId="6994243F" w14:textId="694ED87B" w:rsidR="007E4807" w:rsidRDefault="00A76EA2" w:rsidP="00197E1E">
      <w:pPr>
        <w:pStyle w:val="NumberedNormal"/>
        <w:numPr>
          <w:ilvl w:val="0"/>
          <w:numId w:val="0"/>
        </w:numPr>
      </w:pPr>
      <w:r>
        <w:t>School Programme Committees will r</w:t>
      </w:r>
      <w:r w:rsidR="007E4807" w:rsidRPr="00447973">
        <w:t>eview the outcome of the consultation detailed in</w:t>
      </w:r>
      <w:r>
        <w:t xml:space="preserve"> this form</w:t>
      </w:r>
      <w:r w:rsidR="007E4807">
        <w:t xml:space="preserve">, paying particular attention to any requirements for </w:t>
      </w:r>
      <w:r w:rsidR="007E4807" w:rsidRPr="00447973">
        <w:t xml:space="preserve">joint </w:t>
      </w:r>
      <w:r w:rsidR="007E4807">
        <w:t>and/or</w:t>
      </w:r>
      <w:r w:rsidR="00EB3944">
        <w:t xml:space="preserve"> education partnership </w:t>
      </w:r>
      <w:r>
        <w:t>programmes.</w:t>
      </w:r>
    </w:p>
    <w:p w14:paraId="1E62ADB6" w14:textId="74E935C7" w:rsidR="00197E1E" w:rsidRPr="00DC492B" w:rsidRDefault="00197E1E" w:rsidP="00197E1E">
      <w:pPr>
        <w:pStyle w:val="TableNormal0"/>
        <w:tabs>
          <w:tab w:val="left" w:pos="3318"/>
        </w:tabs>
      </w:pPr>
      <w:r w:rsidRPr="00DC492B">
        <w:t>Date of consideration</w:t>
      </w:r>
      <w:r>
        <w:t xml:space="preserve">: </w:t>
      </w:r>
      <w:sdt>
        <w:sdtPr>
          <w:id w:val="875353735"/>
          <w:placeholder>
            <w:docPart w:val="DefaultPlaceholder_-1854013440"/>
          </w:placeholder>
          <w:showingPlcHdr/>
        </w:sdtPr>
        <w:sdtEndPr/>
        <w:sdtContent>
          <w:r w:rsidRPr="004570B2">
            <w:rPr>
              <w:rStyle w:val="PlaceholderText"/>
            </w:rPr>
            <w:t>Click or tap here to enter text.</w:t>
          </w:r>
        </w:sdtContent>
      </w:sdt>
    </w:p>
    <w:p w14:paraId="7940B402" w14:textId="4B660211" w:rsidR="00197E1E" w:rsidRDefault="00197E1E" w:rsidP="00197E1E">
      <w:pPr>
        <w:pStyle w:val="TableNormal0"/>
        <w:tabs>
          <w:tab w:val="left" w:pos="3318"/>
          <w:tab w:val="left" w:pos="3743"/>
        </w:tabs>
      </w:pPr>
      <w:r w:rsidRPr="00DC492B">
        <w:t>Decision</w:t>
      </w:r>
      <w:r>
        <w:t>:</w:t>
      </w:r>
    </w:p>
    <w:p w14:paraId="236A18C0" w14:textId="7057FD0C" w:rsidR="00197E1E" w:rsidRDefault="00197E1E" w:rsidP="00197E1E">
      <w:pPr>
        <w:tabs>
          <w:tab w:val="left" w:pos="1134"/>
          <w:tab w:val="left" w:pos="8618"/>
          <w:tab w:val="left" w:pos="9327"/>
        </w:tabs>
        <w:ind w:left="567"/>
      </w:pPr>
      <w:r>
        <w:t>a</w:t>
      </w:r>
      <w:r w:rsidRPr="002B0F95">
        <w:tab/>
      </w:r>
      <w:r>
        <w:t>approve</w:t>
      </w:r>
      <w:r w:rsidRPr="002B09FA">
        <w:t xml:space="preserve"> the proposal to close or suspend the programme</w:t>
      </w:r>
      <w:r>
        <w:t xml:space="preserve">  </w:t>
      </w:r>
      <w:sdt>
        <w:sdtPr>
          <w:id w:val="1887918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EDB9253" w14:textId="3841DC2B" w:rsidR="00197E1E" w:rsidRPr="00675FC9" w:rsidRDefault="00197E1E" w:rsidP="00197E1E">
      <w:pPr>
        <w:tabs>
          <w:tab w:val="left" w:pos="1134"/>
          <w:tab w:val="left" w:pos="8618"/>
          <w:tab w:val="left" w:pos="9327"/>
        </w:tabs>
        <w:ind w:left="567"/>
      </w:pPr>
      <w:r>
        <w:t>b</w:t>
      </w:r>
      <w:r w:rsidRPr="002B0F95">
        <w:tab/>
      </w:r>
      <w:r w:rsidRPr="002B09FA">
        <w:t>request further information before coming to a d</w:t>
      </w:r>
      <w:r>
        <w:t>ecision as to whether to approve</w:t>
      </w:r>
      <w:r w:rsidRPr="002B09FA">
        <w:t xml:space="preserve"> the proposal.</w:t>
      </w:r>
      <w:r>
        <w:t xml:space="preserve"> </w:t>
      </w:r>
      <w:sdt>
        <w:sdtPr>
          <w:id w:val="-201837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42F0654" w14:textId="7B7B9284" w:rsidR="00197E1E" w:rsidRPr="00675FC9" w:rsidRDefault="00197E1E" w:rsidP="00197E1E">
      <w:pPr>
        <w:tabs>
          <w:tab w:val="left" w:pos="1134"/>
          <w:tab w:val="left" w:pos="8618"/>
          <w:tab w:val="left" w:pos="9327"/>
        </w:tabs>
        <w:ind w:left="567"/>
      </w:pPr>
      <w:r>
        <w:t>c</w:t>
      </w:r>
      <w:r w:rsidRPr="002B0F95">
        <w:tab/>
      </w:r>
      <w:proofErr w:type="gramStart"/>
      <w:r w:rsidRPr="002B09FA">
        <w:t>reject</w:t>
      </w:r>
      <w:proofErr w:type="gramEnd"/>
      <w:r w:rsidRPr="002B09FA">
        <w:t xml:space="preserve"> the proposal to close or suspend the programme.</w:t>
      </w:r>
      <w:sdt>
        <w:sdtPr>
          <w:id w:val="150078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0042C09" w14:textId="3B4EF9AB" w:rsidR="00197E1E" w:rsidRDefault="00197E1E" w:rsidP="00EE27BB">
      <w:pPr>
        <w:pStyle w:val="TableNormal0"/>
      </w:pPr>
      <w:r w:rsidRPr="00DC492B">
        <w:t>Rationale for decision</w:t>
      </w:r>
      <w:r>
        <w:t xml:space="preserve">: </w:t>
      </w:r>
      <w:sdt>
        <w:sdtPr>
          <w:id w:val="-980679241"/>
          <w:placeholder>
            <w:docPart w:val="DefaultPlaceholder_-1854013440"/>
          </w:placeholder>
          <w:showingPlcHdr/>
        </w:sdtPr>
        <w:sdtEndPr/>
        <w:sdtContent>
          <w:r w:rsidRPr="004570B2">
            <w:rPr>
              <w:rStyle w:val="PlaceholderText"/>
            </w:rPr>
            <w:t>Click or tap here to enter text.</w:t>
          </w:r>
        </w:sdtContent>
      </w:sdt>
    </w:p>
    <w:p w14:paraId="32C127EB" w14:textId="3C2DB7D3" w:rsidR="00197E1E" w:rsidRDefault="00197E1E" w:rsidP="00EE27BB">
      <w:pPr>
        <w:pStyle w:val="TableNormal0"/>
      </w:pPr>
      <w:r w:rsidRPr="00DC492B">
        <w:t>Conditio</w:t>
      </w:r>
      <w:r>
        <w:t>n</w:t>
      </w:r>
      <w:r w:rsidRPr="00DC492B">
        <w:t>s (where applicable)</w:t>
      </w:r>
      <w:r>
        <w:t xml:space="preserve">: </w:t>
      </w:r>
      <w:sdt>
        <w:sdtPr>
          <w:id w:val="1127660934"/>
          <w:placeholder>
            <w:docPart w:val="DefaultPlaceholder_-1854013440"/>
          </w:placeholder>
          <w:showingPlcHdr/>
        </w:sdtPr>
        <w:sdtEndPr/>
        <w:sdtContent>
          <w:r w:rsidRPr="004570B2">
            <w:rPr>
              <w:rStyle w:val="PlaceholderText"/>
            </w:rPr>
            <w:t>Click or tap here to enter text.</w:t>
          </w:r>
        </w:sdtContent>
      </w:sdt>
    </w:p>
    <w:p w14:paraId="629E0325" w14:textId="2B212F5E" w:rsidR="007E4807" w:rsidRPr="00A76EA2" w:rsidRDefault="00197E1E" w:rsidP="00197E1E">
      <w:pPr>
        <w:pStyle w:val="NumberedNormal"/>
        <w:numPr>
          <w:ilvl w:val="0"/>
          <w:numId w:val="0"/>
        </w:numPr>
        <w:spacing w:before="240"/>
        <w:rPr>
          <w:rFonts w:eastAsiaTheme="minorEastAsia" w:cstheme="minorBidi"/>
          <w:b/>
          <w:bCs/>
          <w:lang w:eastAsia="zh-CN"/>
        </w:rPr>
      </w:pPr>
      <w:r>
        <w:t>T</w:t>
      </w:r>
      <w:r w:rsidR="007E4807" w:rsidRPr="00496C98">
        <w:t xml:space="preserve">he </w:t>
      </w:r>
      <w:r w:rsidR="0061317B" w:rsidRPr="00197E1E">
        <w:t xml:space="preserve">approval of the </w:t>
      </w:r>
      <w:r w:rsidR="007E4807" w:rsidRPr="00197E1E">
        <w:t xml:space="preserve">School Programmes Committee will be </w:t>
      </w:r>
      <w:r w:rsidR="0061317B" w:rsidRPr="00197E1E">
        <w:t>reported to AQS</w:t>
      </w:r>
      <w:r w:rsidRPr="00197E1E">
        <w:t>S</w:t>
      </w:r>
      <w:r w:rsidR="0061317B" w:rsidRPr="00197E1E">
        <w:t>.  The CQA Team</w:t>
      </w:r>
      <w:r w:rsidR="0061317B" w:rsidRPr="007D1364">
        <w:rPr>
          <w:lang w:eastAsia="zh-CN"/>
        </w:rPr>
        <w:t xml:space="preserve"> Leader</w:t>
      </w:r>
      <w:r w:rsidR="0061317B">
        <w:rPr>
          <w:lang w:eastAsia="zh-CN"/>
        </w:rPr>
        <w:t xml:space="preserve"> will email this</w:t>
      </w:r>
      <w:r w:rsidR="0061317B" w:rsidRPr="007D1364">
        <w:rPr>
          <w:lang w:eastAsia="zh-CN"/>
        </w:rPr>
        <w:t xml:space="preserve"> completed form to </w:t>
      </w:r>
      <w:hyperlink r:id="rId12" w:history="1">
        <w:r w:rsidR="0061317B" w:rsidRPr="00A76EA2">
          <w:rPr>
            <w:rStyle w:val="Hyperlink"/>
            <w:rFonts w:eastAsiaTheme="minorEastAsia" w:cstheme="minorBidi"/>
            <w:lang w:eastAsia="zh-CN"/>
          </w:rPr>
          <w:t>qsa@soton.ac.uk</w:t>
        </w:r>
      </w:hyperlink>
    </w:p>
    <w:p w14:paraId="62EB86C5" w14:textId="77777777" w:rsidR="00A8394F" w:rsidRDefault="00A8394F" w:rsidP="00A8394F">
      <w:pPr>
        <w:pStyle w:val="Heading1"/>
        <w:rPr>
          <w:lang w:eastAsia="zh-CN"/>
        </w:rPr>
      </w:pPr>
      <w:r w:rsidRPr="007D1364">
        <w:rPr>
          <w:lang w:eastAsia="zh-CN"/>
        </w:rPr>
        <w:t>Internal Communications</w:t>
      </w:r>
    </w:p>
    <w:p w14:paraId="009E15BA" w14:textId="77777777" w:rsidR="00A8394F" w:rsidRDefault="00A8394F" w:rsidP="00197E1E">
      <w:r w:rsidRPr="00CA0533">
        <w:rPr>
          <w:spacing w:val="-2"/>
        </w:rPr>
        <w:t>T</w:t>
      </w:r>
      <w:r w:rsidRPr="00CA0533">
        <w:rPr>
          <w:spacing w:val="-1"/>
        </w:rPr>
        <w:t>h</w:t>
      </w:r>
      <w:r w:rsidRPr="008C6689">
        <w:t xml:space="preserve">e </w:t>
      </w:r>
      <w:r>
        <w:t xml:space="preserve">Faculty </w:t>
      </w:r>
      <w:r w:rsidRPr="001E64AC">
        <w:rPr>
          <w:szCs w:val="20"/>
        </w:rPr>
        <w:t>Curriculum and Quality Assurance</w:t>
      </w:r>
      <w:r w:rsidRPr="00CA0533">
        <w:rPr>
          <w:spacing w:val="-3"/>
        </w:rPr>
        <w:t xml:space="preserve"> team</w:t>
      </w:r>
      <w:r w:rsidRPr="00CA0533">
        <w:rPr>
          <w:spacing w:val="-5"/>
        </w:rPr>
        <w:t xml:space="preserve"> </w:t>
      </w:r>
      <w:r>
        <w:rPr>
          <w:spacing w:val="-5"/>
        </w:rPr>
        <w:t xml:space="preserve">will </w:t>
      </w:r>
      <w:r w:rsidRPr="008C6689">
        <w:t>ensur</w:t>
      </w:r>
      <w:r>
        <w:t>e</w:t>
      </w:r>
      <w:r w:rsidRPr="008C6689">
        <w:t xml:space="preserve"> that all necessary action is taken to </w:t>
      </w:r>
      <w:r>
        <w:t xml:space="preserve">remove </w:t>
      </w:r>
      <w:r w:rsidRPr="008C6689">
        <w:t>programme(s)</w:t>
      </w:r>
      <w:r>
        <w:t xml:space="preserve"> </w:t>
      </w:r>
      <w:r w:rsidRPr="008C6689">
        <w:t xml:space="preserve">and associated modules </w:t>
      </w:r>
      <w:r>
        <w:t xml:space="preserve">on </w:t>
      </w:r>
      <w:r w:rsidRPr="008C6689">
        <w:t>Ban</w:t>
      </w:r>
      <w:r>
        <w:t>ner.</w:t>
      </w:r>
    </w:p>
    <w:p w14:paraId="4BB43219" w14:textId="77777777" w:rsidR="00A8394F" w:rsidRDefault="00A8394F" w:rsidP="00197E1E">
      <w:r w:rsidRPr="00CA0533">
        <w:rPr>
          <w:spacing w:val="-2"/>
        </w:rPr>
        <w:t>T</w:t>
      </w:r>
      <w:r w:rsidRPr="00CA0533">
        <w:rPr>
          <w:spacing w:val="-1"/>
        </w:rPr>
        <w:t>h</w:t>
      </w:r>
      <w:r w:rsidRPr="008C6689">
        <w:t xml:space="preserve">e </w:t>
      </w:r>
      <w:r>
        <w:t xml:space="preserve">Faculty </w:t>
      </w:r>
      <w:r w:rsidRPr="001E64AC">
        <w:rPr>
          <w:szCs w:val="20"/>
        </w:rPr>
        <w:t>Curriculum and Quality Assurance</w:t>
      </w:r>
      <w:r w:rsidRPr="00CA0533">
        <w:rPr>
          <w:spacing w:val="-3"/>
        </w:rPr>
        <w:t xml:space="preserve"> team</w:t>
      </w:r>
      <w:r w:rsidRPr="00CA0533">
        <w:rPr>
          <w:spacing w:val="-5"/>
        </w:rPr>
        <w:t xml:space="preserve"> </w:t>
      </w:r>
      <w:r>
        <w:rPr>
          <w:spacing w:val="-5"/>
        </w:rPr>
        <w:t xml:space="preserve">will </w:t>
      </w:r>
      <w:r w:rsidRPr="008C6689">
        <w:t>ensur</w:t>
      </w:r>
      <w:r>
        <w:t>e</w:t>
      </w:r>
      <w:r w:rsidRPr="008C6689">
        <w:t xml:space="preserve"> that </w:t>
      </w:r>
      <w:r>
        <w:t xml:space="preserve">the </w:t>
      </w:r>
      <w:r w:rsidRPr="007E4807">
        <w:t xml:space="preserve">Curriculum Manager System </w:t>
      </w:r>
      <w:r>
        <w:t xml:space="preserve">is </w:t>
      </w:r>
      <w:r w:rsidRPr="007E4807">
        <w:t>updated</w:t>
      </w:r>
      <w:r>
        <w:t xml:space="preserve">. </w:t>
      </w:r>
    </w:p>
    <w:p w14:paraId="5AF2C565" w14:textId="25753BE1" w:rsidR="00A8394F" w:rsidRDefault="00A8394F" w:rsidP="00197E1E">
      <w:r w:rsidRPr="008C6689">
        <w:t>The</w:t>
      </w:r>
      <w:r>
        <w:t xml:space="preserve"> </w:t>
      </w:r>
      <w:r w:rsidR="007A0187">
        <w:t>Head of Faculty Student Administration</w:t>
      </w:r>
      <w:r>
        <w:t xml:space="preserve">, in conjunction with relevant </w:t>
      </w:r>
      <w:r w:rsidR="00197E1E">
        <w:t>a</w:t>
      </w:r>
      <w:r>
        <w:t xml:space="preserve">dministration </w:t>
      </w:r>
      <w:r w:rsidR="00197E1E">
        <w:t>t</w:t>
      </w:r>
      <w:r>
        <w:t>eams, will ensure</w:t>
      </w:r>
      <w:r w:rsidRPr="008C6689">
        <w:t xml:space="preserve"> that the </w:t>
      </w:r>
      <w:r>
        <w:t>programme closure is reported to the relevant teams in the Faculty and School.</w:t>
      </w:r>
    </w:p>
    <w:p w14:paraId="2E8B909B" w14:textId="78465B27" w:rsidR="00A8394F" w:rsidRDefault="00A8394F" w:rsidP="00197E1E">
      <w:r>
        <w:t xml:space="preserve">The </w:t>
      </w:r>
      <w:r w:rsidR="00197E1E">
        <w:t>P</w:t>
      </w:r>
      <w:r>
        <w:t xml:space="preserve">rogramme </w:t>
      </w:r>
      <w:r w:rsidR="00197E1E">
        <w:t>L</w:t>
      </w:r>
      <w:r>
        <w:t>ead will consult with colleagues in Communications and Marketing to amend the programme pages on the web.</w:t>
      </w:r>
    </w:p>
    <w:p w14:paraId="3B3746C7" w14:textId="0A79F106" w:rsidR="00CD448B" w:rsidRPr="00A8394F" w:rsidRDefault="00A8394F" w:rsidP="00197E1E">
      <w:r>
        <w:t xml:space="preserve">The </w:t>
      </w:r>
      <w:r w:rsidRPr="001B7135">
        <w:t>Se</w:t>
      </w:r>
      <w:r>
        <w:t>cretary of AQS</w:t>
      </w:r>
      <w:r w:rsidR="00197E1E">
        <w:t>S</w:t>
      </w:r>
      <w:r>
        <w:t xml:space="preserve"> will inform the Directors of P</w:t>
      </w:r>
      <w:r w:rsidRPr="001B7135">
        <w:t>rofessi</w:t>
      </w:r>
      <w:r>
        <w:t xml:space="preserve">onal Services </w:t>
      </w:r>
      <w:r w:rsidRPr="001B7135">
        <w:t>of the programme</w:t>
      </w:r>
      <w:r>
        <w:t xml:space="preserve">s that have been </w:t>
      </w:r>
      <w:r w:rsidR="0061317B">
        <w:t>reported to</w:t>
      </w:r>
      <w:r>
        <w:t xml:space="preserve"> AQS</w:t>
      </w:r>
      <w:r w:rsidR="00197E1E">
        <w:t>S</w:t>
      </w:r>
      <w:r>
        <w:t xml:space="preserve">. </w:t>
      </w:r>
    </w:p>
    <w:sectPr w:rsidR="00CD448B" w:rsidRPr="00A8394F" w:rsidSect="00D5281C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D20DC" w14:textId="77777777" w:rsidR="00116C6A" w:rsidRDefault="00116C6A" w:rsidP="00B23F50">
      <w:r>
        <w:separator/>
      </w:r>
    </w:p>
  </w:endnote>
  <w:endnote w:type="continuationSeparator" w:id="0">
    <w:p w14:paraId="066254AC" w14:textId="77777777" w:rsidR="00116C6A" w:rsidRDefault="00116C6A" w:rsidP="00B23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77048"/>
      <w:docPartObj>
        <w:docPartGallery w:val="Page Numbers (Bottom of Page)"/>
        <w:docPartUnique/>
      </w:docPartObj>
    </w:sdtPr>
    <w:sdtEndPr>
      <w:rPr>
        <w:rFonts w:asciiTheme="minorHAnsi" w:hAnsiTheme="minorHAnsi"/>
        <w:i/>
        <w:noProof/>
        <w:sz w:val="14"/>
        <w:szCs w:val="14"/>
      </w:rPr>
    </w:sdtEndPr>
    <w:sdtContent>
      <w:p w14:paraId="47CE3A8C" w14:textId="77777777" w:rsidR="00116C6A" w:rsidRPr="00D5281C" w:rsidRDefault="00116C6A" w:rsidP="00D5281C">
        <w:pPr>
          <w:pStyle w:val="Footer"/>
          <w:tabs>
            <w:tab w:val="clear" w:pos="9026"/>
            <w:tab w:val="left" w:pos="0"/>
            <w:tab w:val="right" w:pos="9639"/>
          </w:tabs>
          <w:ind w:hanging="142"/>
          <w:rPr>
            <w:rFonts w:asciiTheme="minorHAnsi" w:hAnsiTheme="minorHAnsi"/>
            <w:i/>
            <w:sz w:val="14"/>
            <w:szCs w:val="14"/>
          </w:rPr>
        </w:pPr>
        <w:r w:rsidRPr="000B215F">
          <w:rPr>
            <w:rFonts w:asciiTheme="minorHAnsi" w:hAnsiTheme="minorHAnsi"/>
            <w:i/>
            <w:sz w:val="14"/>
            <w:szCs w:val="14"/>
          </w:rPr>
          <w:t xml:space="preserve">Programme Closure or Suspension Form </w:t>
        </w:r>
        <w:r w:rsidRPr="000B215F">
          <w:rPr>
            <w:rFonts w:asciiTheme="minorHAnsi" w:hAnsiTheme="minorHAnsi"/>
            <w:i/>
            <w:sz w:val="14"/>
            <w:szCs w:val="14"/>
          </w:rPr>
          <w:tab/>
        </w:r>
        <w:r w:rsidRPr="000B215F">
          <w:rPr>
            <w:rFonts w:asciiTheme="minorHAnsi" w:hAnsiTheme="minorHAnsi"/>
            <w:i/>
            <w:sz w:val="14"/>
            <w:szCs w:val="14"/>
          </w:rPr>
          <w:fldChar w:fldCharType="begin"/>
        </w:r>
        <w:r w:rsidRPr="000B215F">
          <w:rPr>
            <w:rFonts w:asciiTheme="minorHAnsi" w:hAnsiTheme="minorHAnsi"/>
            <w:i/>
            <w:sz w:val="14"/>
            <w:szCs w:val="14"/>
          </w:rPr>
          <w:instrText xml:space="preserve"> PAGE   \* MERGEFORMAT </w:instrText>
        </w:r>
        <w:r w:rsidRPr="000B215F">
          <w:rPr>
            <w:rFonts w:asciiTheme="minorHAnsi" w:hAnsiTheme="minorHAnsi"/>
            <w:i/>
            <w:sz w:val="14"/>
            <w:szCs w:val="14"/>
          </w:rPr>
          <w:fldChar w:fldCharType="separate"/>
        </w:r>
        <w:r w:rsidR="00A76EA2">
          <w:rPr>
            <w:rFonts w:asciiTheme="minorHAnsi" w:hAnsiTheme="minorHAnsi"/>
            <w:i/>
            <w:noProof/>
            <w:sz w:val="14"/>
            <w:szCs w:val="14"/>
          </w:rPr>
          <w:t>3</w:t>
        </w:r>
        <w:r w:rsidRPr="000B215F">
          <w:rPr>
            <w:rFonts w:asciiTheme="minorHAnsi" w:hAnsiTheme="minorHAnsi"/>
            <w:i/>
            <w:noProof/>
            <w:sz w:val="14"/>
            <w:szCs w:val="14"/>
          </w:rPr>
          <w:fldChar w:fldCharType="end"/>
        </w:r>
        <w:r w:rsidRPr="000B215F">
          <w:rPr>
            <w:rFonts w:asciiTheme="minorHAnsi" w:hAnsiTheme="minorHAnsi"/>
            <w:i/>
            <w:noProof/>
            <w:sz w:val="14"/>
            <w:szCs w:val="14"/>
          </w:rPr>
          <w:tab/>
          <w:t xml:space="preserve">Last Updated: </w:t>
        </w:r>
        <w:r w:rsidR="0061317B">
          <w:rPr>
            <w:rFonts w:asciiTheme="minorHAnsi" w:hAnsiTheme="minorHAnsi"/>
            <w:i/>
            <w:noProof/>
            <w:sz w:val="14"/>
            <w:szCs w:val="14"/>
          </w:rPr>
          <w:t>January 2019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099152"/>
      <w:docPartObj>
        <w:docPartGallery w:val="Page Numbers (Bottom of Page)"/>
        <w:docPartUnique/>
      </w:docPartObj>
    </w:sdtPr>
    <w:sdtEndPr>
      <w:rPr>
        <w:rFonts w:asciiTheme="minorHAnsi" w:hAnsiTheme="minorHAnsi"/>
        <w:i/>
        <w:noProof/>
        <w:sz w:val="14"/>
        <w:szCs w:val="14"/>
      </w:rPr>
    </w:sdtEndPr>
    <w:sdtContent>
      <w:p w14:paraId="3E5112B8" w14:textId="77777777" w:rsidR="00116C6A" w:rsidRPr="00D5281C" w:rsidRDefault="00116C6A" w:rsidP="00D5281C">
        <w:pPr>
          <w:pStyle w:val="Footer"/>
          <w:tabs>
            <w:tab w:val="clear" w:pos="9026"/>
            <w:tab w:val="left" w:pos="0"/>
            <w:tab w:val="right" w:pos="9639"/>
          </w:tabs>
          <w:ind w:hanging="142"/>
          <w:rPr>
            <w:rFonts w:asciiTheme="minorHAnsi" w:hAnsiTheme="minorHAnsi"/>
            <w:i/>
            <w:sz w:val="14"/>
            <w:szCs w:val="14"/>
          </w:rPr>
        </w:pPr>
        <w:r w:rsidRPr="000B215F">
          <w:rPr>
            <w:rFonts w:asciiTheme="minorHAnsi" w:hAnsiTheme="minorHAnsi"/>
            <w:i/>
            <w:sz w:val="14"/>
            <w:szCs w:val="14"/>
          </w:rPr>
          <w:t xml:space="preserve">Programme Closure or Suspension Form </w:t>
        </w:r>
        <w:r w:rsidRPr="000B215F">
          <w:rPr>
            <w:rFonts w:asciiTheme="minorHAnsi" w:hAnsiTheme="minorHAnsi"/>
            <w:i/>
            <w:sz w:val="14"/>
            <w:szCs w:val="14"/>
          </w:rPr>
          <w:tab/>
        </w:r>
        <w:r w:rsidRPr="000B215F">
          <w:rPr>
            <w:rFonts w:asciiTheme="minorHAnsi" w:hAnsiTheme="minorHAnsi"/>
            <w:i/>
            <w:sz w:val="14"/>
            <w:szCs w:val="14"/>
          </w:rPr>
          <w:fldChar w:fldCharType="begin"/>
        </w:r>
        <w:r w:rsidRPr="000B215F">
          <w:rPr>
            <w:rFonts w:asciiTheme="minorHAnsi" w:hAnsiTheme="minorHAnsi"/>
            <w:i/>
            <w:sz w:val="14"/>
            <w:szCs w:val="14"/>
          </w:rPr>
          <w:instrText xml:space="preserve"> PAGE   \* MERGEFORMAT </w:instrText>
        </w:r>
        <w:r w:rsidRPr="000B215F">
          <w:rPr>
            <w:rFonts w:asciiTheme="minorHAnsi" w:hAnsiTheme="minorHAnsi"/>
            <w:i/>
            <w:sz w:val="14"/>
            <w:szCs w:val="14"/>
          </w:rPr>
          <w:fldChar w:fldCharType="separate"/>
        </w:r>
        <w:r w:rsidR="00A76EA2">
          <w:rPr>
            <w:rFonts w:asciiTheme="minorHAnsi" w:hAnsiTheme="minorHAnsi"/>
            <w:i/>
            <w:noProof/>
            <w:sz w:val="14"/>
            <w:szCs w:val="14"/>
          </w:rPr>
          <w:t>1</w:t>
        </w:r>
        <w:r w:rsidRPr="000B215F">
          <w:rPr>
            <w:rFonts w:asciiTheme="minorHAnsi" w:hAnsiTheme="minorHAnsi"/>
            <w:i/>
            <w:noProof/>
            <w:sz w:val="14"/>
            <w:szCs w:val="14"/>
          </w:rPr>
          <w:fldChar w:fldCharType="end"/>
        </w:r>
        <w:r w:rsidRPr="000B215F">
          <w:rPr>
            <w:rFonts w:asciiTheme="minorHAnsi" w:hAnsiTheme="minorHAnsi"/>
            <w:i/>
            <w:noProof/>
            <w:sz w:val="14"/>
            <w:szCs w:val="14"/>
          </w:rPr>
          <w:tab/>
          <w:t>Last Updated: August 2018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30A2C" w14:textId="77777777" w:rsidR="00116C6A" w:rsidRDefault="00116C6A" w:rsidP="00B23F50">
      <w:r>
        <w:separator/>
      </w:r>
    </w:p>
  </w:footnote>
  <w:footnote w:type="continuationSeparator" w:id="0">
    <w:p w14:paraId="0AF710DD" w14:textId="77777777" w:rsidR="00116C6A" w:rsidRDefault="00116C6A" w:rsidP="00B23F50">
      <w:r>
        <w:continuationSeparator/>
      </w:r>
    </w:p>
  </w:footnote>
  <w:footnote w:id="1">
    <w:p w14:paraId="12CBDB83" w14:textId="77777777" w:rsidR="00A8394F" w:rsidRPr="00082C54" w:rsidRDefault="00A8394F" w:rsidP="00A8394F">
      <w:pPr>
        <w:pStyle w:val="FootnoteText"/>
        <w:rPr>
          <w:sz w:val="16"/>
          <w:szCs w:val="16"/>
        </w:rPr>
      </w:pPr>
      <w:r w:rsidRPr="00082C54">
        <w:rPr>
          <w:rStyle w:val="FootnoteReference"/>
          <w:sz w:val="16"/>
          <w:szCs w:val="16"/>
        </w:rPr>
        <w:footnoteRef/>
      </w:r>
      <w:r w:rsidRPr="00082C54">
        <w:rPr>
          <w:sz w:val="16"/>
          <w:szCs w:val="16"/>
        </w:rPr>
        <w:t xml:space="preserve"> </w:t>
      </w:r>
      <w:r w:rsidRPr="00082C54">
        <w:rPr>
          <w:color w:val="000000" w:themeColor="text1"/>
          <w:sz w:val="16"/>
          <w:szCs w:val="16"/>
        </w:rPr>
        <w:t>Programmes that fall into this category are normally identified as part of the annual curriculum planning process.</w:t>
      </w:r>
    </w:p>
  </w:footnote>
  <w:footnote w:id="2">
    <w:p w14:paraId="0F5B0038" w14:textId="154CE69D" w:rsidR="000F1D8B" w:rsidRDefault="000F1D8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6211C">
        <w:rPr>
          <w:sz w:val="14"/>
          <w:szCs w:val="14"/>
        </w:rPr>
        <w:t xml:space="preserve">If </w:t>
      </w:r>
      <w:r w:rsidRPr="00F6211C">
        <w:rPr>
          <w:rFonts w:cs="Calibri"/>
          <w:i/>
          <w:iCs/>
          <w:sz w:val="14"/>
          <w:szCs w:val="14"/>
        </w:rPr>
        <w:t>YES, you are not using the correct form and need to use the Programme Closure or Suspension Form in the Quality Handbook</w:t>
      </w:r>
      <w:r w:rsidRPr="007E4807">
        <w:rPr>
          <w:rFonts w:cs="Calibri"/>
          <w:i/>
          <w:iCs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1B0DE" w14:textId="77777777" w:rsidR="00116C6A" w:rsidRDefault="00116C6A" w:rsidP="00B23F50">
    <w:pPr>
      <w:pStyle w:val="Header"/>
      <w:ind w:left="567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DF599" w14:textId="77777777" w:rsidR="00116C6A" w:rsidRDefault="00116C6A" w:rsidP="00B2698F">
    <w:pPr>
      <w:pStyle w:val="Header"/>
      <w:jc w:val="right"/>
    </w:pPr>
    <w:r>
      <w:rPr>
        <w:noProof/>
        <w:lang w:eastAsia="en-GB"/>
      </w:rPr>
      <w:drawing>
        <wp:inline distT="0" distB="0" distL="0" distR="0" wp14:anchorId="28FEE27B" wp14:editId="5819A5FB">
          <wp:extent cx="1966023" cy="429895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6023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FD5"/>
    <w:multiLevelType w:val="hybridMultilevel"/>
    <w:tmpl w:val="A84298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601798"/>
    <w:multiLevelType w:val="hybridMultilevel"/>
    <w:tmpl w:val="ADF2ADCE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F9972B0"/>
    <w:multiLevelType w:val="hybridMultilevel"/>
    <w:tmpl w:val="DBB65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643EF"/>
    <w:multiLevelType w:val="hybridMultilevel"/>
    <w:tmpl w:val="DBB65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B5396"/>
    <w:multiLevelType w:val="multilevel"/>
    <w:tmpl w:val="E10ABC66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umberedNormal"/>
      <w:isLgl/>
      <w:lvlText w:val="%1.%2"/>
      <w:lvlJc w:val="left"/>
      <w:pPr>
        <w:ind w:left="1134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ormalIndent1"/>
      <w:isLgl/>
      <w:lvlText w:val="%1.%2.%3"/>
      <w:lvlJc w:val="left"/>
      <w:pPr>
        <w:ind w:left="4253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76C7159"/>
    <w:multiLevelType w:val="hybridMultilevel"/>
    <w:tmpl w:val="5EBCBCB2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6" w15:restartNumberingAfterBreak="0">
    <w:nsid w:val="65B36151"/>
    <w:multiLevelType w:val="multilevel"/>
    <w:tmpl w:val="3D348046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1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4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212576602">
    <w:abstractNumId w:val="4"/>
  </w:num>
  <w:num w:numId="2" w16cid:durableId="255332152">
    <w:abstractNumId w:val="6"/>
  </w:num>
  <w:num w:numId="3" w16cid:durableId="1980378240">
    <w:abstractNumId w:val="7"/>
  </w:num>
  <w:num w:numId="4" w16cid:durableId="1721053309">
    <w:abstractNumId w:val="4"/>
    <w:lvlOverride w:ilvl="0">
      <w:lvl w:ilvl="0">
        <w:start w:val="1"/>
        <w:numFmt w:val="decimal"/>
        <w:pStyle w:val="Heading1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Normal"/>
        <w:isLgl/>
        <w:lvlText w:val="%1.%2"/>
        <w:lvlJc w:val="left"/>
        <w:pPr>
          <w:ind w:left="1134" w:hanging="624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ormalIndent1"/>
        <w:isLgl/>
        <w:lvlText w:val="%1.%2.%3"/>
        <w:lvlJc w:val="left"/>
        <w:pPr>
          <w:ind w:left="1701" w:hanging="737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5" w16cid:durableId="1195727632">
    <w:abstractNumId w:val="4"/>
    <w:lvlOverride w:ilvl="0">
      <w:lvl w:ilvl="0">
        <w:start w:val="1"/>
        <w:numFmt w:val="decimal"/>
        <w:pStyle w:val="Heading1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Normal"/>
        <w:isLgl/>
        <w:lvlText w:val="%1.%2"/>
        <w:lvlJc w:val="left"/>
        <w:pPr>
          <w:ind w:left="1134" w:hanging="567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ormalIndent1"/>
        <w:isLgl/>
        <w:lvlText w:val="%1.%2.%3"/>
        <w:lvlJc w:val="left"/>
        <w:pPr>
          <w:ind w:left="1814" w:hanging="68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6" w16cid:durableId="309529319">
    <w:abstractNumId w:val="1"/>
  </w:num>
  <w:num w:numId="7" w16cid:durableId="643315367">
    <w:abstractNumId w:val="5"/>
  </w:num>
  <w:num w:numId="8" w16cid:durableId="1727951883">
    <w:abstractNumId w:val="3"/>
  </w:num>
  <w:num w:numId="9" w16cid:durableId="1110273985">
    <w:abstractNumId w:val="2"/>
  </w:num>
  <w:num w:numId="10" w16cid:durableId="199168643">
    <w:abstractNumId w:val="0"/>
  </w:num>
  <w:num w:numId="11" w16cid:durableId="3331935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15F"/>
    <w:rsid w:val="0003034F"/>
    <w:rsid w:val="000B215F"/>
    <w:rsid w:val="000F1D8B"/>
    <w:rsid w:val="00116C6A"/>
    <w:rsid w:val="00136051"/>
    <w:rsid w:val="00197E1E"/>
    <w:rsid w:val="002552C9"/>
    <w:rsid w:val="003665D9"/>
    <w:rsid w:val="00464C58"/>
    <w:rsid w:val="00492E07"/>
    <w:rsid w:val="004C4FDB"/>
    <w:rsid w:val="004C64FB"/>
    <w:rsid w:val="004C7241"/>
    <w:rsid w:val="004F523F"/>
    <w:rsid w:val="00517104"/>
    <w:rsid w:val="005175D6"/>
    <w:rsid w:val="005679FD"/>
    <w:rsid w:val="0061317B"/>
    <w:rsid w:val="00621290"/>
    <w:rsid w:val="00623886"/>
    <w:rsid w:val="007A0187"/>
    <w:rsid w:val="007B2DB8"/>
    <w:rsid w:val="007E4807"/>
    <w:rsid w:val="00811C1C"/>
    <w:rsid w:val="008A7D10"/>
    <w:rsid w:val="008B78CC"/>
    <w:rsid w:val="00911130"/>
    <w:rsid w:val="00A37841"/>
    <w:rsid w:val="00A76EA2"/>
    <w:rsid w:val="00A8394F"/>
    <w:rsid w:val="00A904C7"/>
    <w:rsid w:val="00A91B58"/>
    <w:rsid w:val="00B23F50"/>
    <w:rsid w:val="00B2698F"/>
    <w:rsid w:val="00B37B17"/>
    <w:rsid w:val="00B669AF"/>
    <w:rsid w:val="00B7646A"/>
    <w:rsid w:val="00BD4B35"/>
    <w:rsid w:val="00CA4B1A"/>
    <w:rsid w:val="00CD448B"/>
    <w:rsid w:val="00D5281C"/>
    <w:rsid w:val="00DD0B49"/>
    <w:rsid w:val="00DF187F"/>
    <w:rsid w:val="00EB3944"/>
    <w:rsid w:val="00F10CB0"/>
    <w:rsid w:val="00F6211C"/>
    <w:rsid w:val="00F9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CCAFC9C"/>
  <w15:chartTrackingRefBased/>
  <w15:docId w15:val="{EEAA4611-9025-48B0-9F60-83E277E5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E1E"/>
    <w:pPr>
      <w:spacing w:before="120" w:line="360" w:lineRule="auto"/>
    </w:pPr>
    <w:rPr>
      <w:rFonts w:ascii="Lucida Sans" w:hAnsi="Lucida Sans"/>
      <w:sz w:val="24"/>
      <w:szCs w:val="18"/>
      <w:lang w:eastAsia="en-US"/>
    </w:rPr>
  </w:style>
  <w:style w:type="paragraph" w:styleId="Heading1">
    <w:name w:val="heading 1"/>
    <w:basedOn w:val="DocTitle"/>
    <w:next w:val="Normal"/>
    <w:link w:val="Heading1Char"/>
    <w:autoRedefine/>
    <w:uiPriority w:val="9"/>
    <w:qFormat/>
    <w:rsid w:val="00A37841"/>
    <w:pPr>
      <w:numPr>
        <w:numId w:val="1"/>
      </w:numPr>
      <w:spacing w:before="480" w:after="120" w:line="360" w:lineRule="auto"/>
      <w:outlineLvl w:val="0"/>
    </w:pPr>
    <w:rPr>
      <w:rFonts w:ascii="Lucida Sans" w:hAnsi="Lucida Sans"/>
      <w:b/>
      <w:color w:val="auto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0F1D8B"/>
    <w:pPr>
      <w:keepNext/>
      <w:keepLines/>
      <w:spacing w:before="24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18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1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B215F"/>
    <w:pPr>
      <w:keepNext/>
      <w:tabs>
        <w:tab w:val="left" w:pos="0"/>
        <w:tab w:val="left" w:pos="7230"/>
      </w:tabs>
      <w:outlineLvl w:val="4"/>
    </w:pPr>
    <w:rPr>
      <w:rFonts w:eastAsiaTheme="minorEastAsia" w:cstheme="minorBidi"/>
      <w:i/>
      <w:iCs/>
      <w:color w:val="000000" w:themeColor="text1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1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15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Title">
    <w:name w:val="DocTitle"/>
    <w:basedOn w:val="Normal"/>
    <w:link w:val="DocTitleChar"/>
    <w:qFormat/>
    <w:rsid w:val="005175D6"/>
    <w:pPr>
      <w:spacing w:before="240" w:after="60" w:line="288" w:lineRule="auto"/>
    </w:pPr>
    <w:rPr>
      <w:rFonts w:ascii="Georgia" w:hAnsi="Georgia"/>
      <w:color w:val="808080"/>
      <w:sz w:val="52"/>
      <w:szCs w:val="52"/>
    </w:rPr>
  </w:style>
  <w:style w:type="character" w:customStyle="1" w:styleId="Heading1Char">
    <w:name w:val="Heading 1 Char"/>
    <w:link w:val="Heading1"/>
    <w:uiPriority w:val="9"/>
    <w:rsid w:val="00A37841"/>
    <w:rPr>
      <w:rFonts w:ascii="Lucida Sans" w:hAnsi="Lucida Sans"/>
      <w:b/>
      <w:sz w:val="28"/>
      <w:szCs w:val="28"/>
      <w:lang w:eastAsia="en-US"/>
    </w:rPr>
  </w:style>
  <w:style w:type="character" w:customStyle="1" w:styleId="DocTitleChar">
    <w:name w:val="DocTitle Char"/>
    <w:link w:val="DocTitle"/>
    <w:rsid w:val="005175D6"/>
    <w:rPr>
      <w:rFonts w:ascii="Georgia" w:hAnsi="Georgia"/>
      <w:color w:val="808080"/>
      <w:sz w:val="52"/>
      <w:szCs w:val="52"/>
    </w:rPr>
  </w:style>
  <w:style w:type="paragraph" w:styleId="ListParagraph">
    <w:name w:val="List Paragraph"/>
    <w:basedOn w:val="Normal"/>
    <w:uiPriority w:val="34"/>
    <w:qFormat/>
    <w:rsid w:val="00A904C7"/>
    <w:pPr>
      <w:ind w:left="720"/>
      <w:contextualSpacing/>
    </w:pPr>
  </w:style>
  <w:style w:type="paragraph" w:customStyle="1" w:styleId="NormalIndent1">
    <w:name w:val="Normal Indent1"/>
    <w:basedOn w:val="Normal"/>
    <w:link w:val="NormalindentChar"/>
    <w:qFormat/>
    <w:rsid w:val="005175D6"/>
    <w:pPr>
      <w:numPr>
        <w:ilvl w:val="2"/>
        <w:numId w:val="1"/>
      </w:numPr>
      <w:ind w:left="1701"/>
    </w:pPr>
  </w:style>
  <w:style w:type="paragraph" w:customStyle="1" w:styleId="Para1">
    <w:name w:val="Para1"/>
    <w:basedOn w:val="Normal"/>
    <w:rsid w:val="005175D6"/>
    <w:pPr>
      <w:numPr>
        <w:numId w:val="3"/>
      </w:numPr>
    </w:pPr>
    <w:rPr>
      <w:rFonts w:eastAsia="Times New Roman"/>
      <w:szCs w:val="24"/>
      <w:lang w:eastAsia="en-GB"/>
    </w:rPr>
  </w:style>
  <w:style w:type="character" w:customStyle="1" w:styleId="NormalindentChar">
    <w:name w:val="Normal indent Char"/>
    <w:link w:val="NormalIndent1"/>
    <w:rsid w:val="005175D6"/>
    <w:rPr>
      <w:rFonts w:ascii="Lucida Sans" w:hAnsi="Lucida Sans"/>
      <w:sz w:val="18"/>
      <w:szCs w:val="18"/>
    </w:rPr>
  </w:style>
  <w:style w:type="paragraph" w:customStyle="1" w:styleId="Para2">
    <w:name w:val="Para2"/>
    <w:basedOn w:val="Normal"/>
    <w:rsid w:val="005175D6"/>
    <w:pPr>
      <w:tabs>
        <w:tab w:val="num" w:pos="720"/>
      </w:tabs>
      <w:ind w:left="720" w:hanging="720"/>
    </w:pPr>
    <w:rPr>
      <w:rFonts w:eastAsia="Times New Roman"/>
      <w:szCs w:val="24"/>
      <w:lang w:eastAsia="en-GB"/>
    </w:rPr>
  </w:style>
  <w:style w:type="paragraph" w:customStyle="1" w:styleId="Para3">
    <w:name w:val="Para3"/>
    <w:basedOn w:val="Normal"/>
    <w:rsid w:val="005175D6"/>
    <w:pPr>
      <w:numPr>
        <w:ilvl w:val="2"/>
        <w:numId w:val="3"/>
      </w:numPr>
    </w:pPr>
    <w:rPr>
      <w:rFonts w:eastAsia="Times New Roman"/>
      <w:szCs w:val="24"/>
      <w:lang w:eastAsia="en-GB"/>
    </w:rPr>
  </w:style>
  <w:style w:type="paragraph" w:customStyle="1" w:styleId="Para4">
    <w:name w:val="Para4"/>
    <w:basedOn w:val="Normal"/>
    <w:rsid w:val="005175D6"/>
    <w:pPr>
      <w:numPr>
        <w:ilvl w:val="3"/>
        <w:numId w:val="3"/>
      </w:numPr>
    </w:pPr>
    <w:rPr>
      <w:rFonts w:eastAsia="Times New Roman"/>
      <w:szCs w:val="24"/>
      <w:lang w:eastAsia="en-GB"/>
    </w:rPr>
  </w:style>
  <w:style w:type="paragraph" w:customStyle="1" w:styleId="Para5">
    <w:name w:val="Para5"/>
    <w:basedOn w:val="Normal"/>
    <w:rsid w:val="005175D6"/>
    <w:pPr>
      <w:numPr>
        <w:ilvl w:val="4"/>
        <w:numId w:val="3"/>
      </w:numPr>
    </w:pPr>
    <w:rPr>
      <w:rFonts w:eastAsia="Times New Roman"/>
      <w:szCs w:val="24"/>
      <w:lang w:eastAsia="en-GB"/>
    </w:rPr>
  </w:style>
  <w:style w:type="paragraph" w:customStyle="1" w:styleId="TableNormal0">
    <w:name w:val="TableNormal"/>
    <w:basedOn w:val="Normal"/>
    <w:link w:val="TableNormalChar"/>
    <w:qFormat/>
    <w:rsid w:val="004C4FDB"/>
    <w:rPr>
      <w:rFonts w:eastAsia="Times New Roman"/>
      <w:szCs w:val="24"/>
      <w:lang w:eastAsia="en-GB"/>
    </w:rPr>
  </w:style>
  <w:style w:type="character" w:customStyle="1" w:styleId="TableNormalChar">
    <w:name w:val="TableNormal Char"/>
    <w:link w:val="TableNormal0"/>
    <w:rsid w:val="004C4FDB"/>
    <w:rPr>
      <w:rFonts w:ascii="Lucida Sans" w:eastAsia="Times New Roman" w:hAnsi="Lucida Sans" w:cs="Times New Roman"/>
      <w:sz w:val="18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23F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F50"/>
    <w:rPr>
      <w:rFonts w:ascii="Lucida Sans" w:hAnsi="Lucida Sans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23F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F50"/>
    <w:rPr>
      <w:rFonts w:ascii="Lucida Sans" w:hAnsi="Lucida Sans"/>
      <w:sz w:val="18"/>
      <w:szCs w:val="1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646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646A"/>
    <w:rPr>
      <w:rFonts w:ascii="Lucida Sans" w:hAnsi="Lucida Sans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7646A"/>
    <w:rPr>
      <w:vertAlign w:val="superscript"/>
    </w:rPr>
  </w:style>
  <w:style w:type="paragraph" w:customStyle="1" w:styleId="NumberedNormal">
    <w:name w:val="Numbered Normal"/>
    <w:basedOn w:val="Normal"/>
    <w:link w:val="NumberedNormalChar"/>
    <w:qFormat/>
    <w:rsid w:val="00136051"/>
    <w:pPr>
      <w:numPr>
        <w:ilvl w:val="1"/>
        <w:numId w:val="1"/>
      </w:numPr>
    </w:pPr>
  </w:style>
  <w:style w:type="paragraph" w:styleId="NoSpacing">
    <w:name w:val="No Spacing"/>
    <w:uiPriority w:val="1"/>
    <w:qFormat/>
    <w:rsid w:val="004C7241"/>
    <w:pPr>
      <w:ind w:left="567" w:hanging="567"/>
    </w:pPr>
    <w:rPr>
      <w:rFonts w:ascii="Lucida Sans" w:hAnsi="Lucida Sans"/>
      <w:sz w:val="18"/>
      <w:szCs w:val="18"/>
      <w:lang w:eastAsia="en-US"/>
    </w:rPr>
  </w:style>
  <w:style w:type="character" w:customStyle="1" w:styleId="NumberedNormalChar">
    <w:name w:val="Numbered Normal Char"/>
    <w:basedOn w:val="DefaultParagraphFont"/>
    <w:link w:val="NumberedNormal"/>
    <w:rsid w:val="00136051"/>
    <w:rPr>
      <w:rFonts w:ascii="Lucida Sans" w:hAnsi="Lucida Sans"/>
      <w:sz w:val="18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rsid w:val="000F1D8B"/>
    <w:rPr>
      <w:rFonts w:ascii="Lucida Sans" w:eastAsiaTheme="majorEastAsia" w:hAnsi="Lucida Sans" w:cstheme="majorBidi"/>
      <w:b/>
      <w:bCs/>
      <w:color w:val="000000" w:themeColor="text1"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F18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15F"/>
    <w:rPr>
      <w:rFonts w:asciiTheme="majorHAnsi" w:eastAsiaTheme="majorEastAsia" w:hAnsiTheme="majorHAnsi" w:cstheme="majorBidi"/>
      <w:i/>
      <w:iCs/>
      <w:color w:val="2E74B5" w:themeColor="accent1" w:themeShade="BF"/>
      <w:sz w:val="18"/>
      <w:szCs w:val="18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15F"/>
    <w:rPr>
      <w:rFonts w:asciiTheme="majorHAnsi" w:eastAsiaTheme="majorEastAsia" w:hAnsiTheme="majorHAnsi" w:cstheme="majorBidi"/>
      <w:color w:val="1F4D78" w:themeColor="accent1" w:themeShade="7F"/>
      <w:sz w:val="18"/>
      <w:szCs w:val="18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15F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0B215F"/>
    <w:rPr>
      <w:rFonts w:ascii="Arial" w:eastAsia="Times New Roman" w:hAnsi="Arial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0B215F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B215F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B215F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B215F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0B215F"/>
    <w:pPr>
      <w:spacing w:after="200"/>
    </w:pPr>
    <w:rPr>
      <w:rFonts w:ascii="Arial" w:eastAsiaTheme="minorHAnsi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215F"/>
    <w:rPr>
      <w:rFonts w:ascii="Arial" w:eastAsiaTheme="minorHAnsi" w:hAnsi="Arial" w:cs="Arial"/>
      <w:lang w:eastAsia="en-US"/>
    </w:rPr>
  </w:style>
  <w:style w:type="table" w:customStyle="1" w:styleId="TableGrid8">
    <w:name w:val="Table Grid8"/>
    <w:basedOn w:val="TableNormal"/>
    <w:next w:val="TableGrid"/>
    <w:uiPriority w:val="59"/>
    <w:rsid w:val="000B215F"/>
    <w:rPr>
      <w:rFonts w:ascii="Arial" w:eastAsia="Times New Roman" w:hAnsi="Arial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0B215F"/>
    <w:pPr>
      <w:spacing w:line="259" w:lineRule="auto"/>
    </w:pPr>
    <w:rPr>
      <w:rFonts w:eastAsia="Times New Roman" w:cstheme="minorBidi"/>
      <w:i/>
      <w:iCs/>
      <w:color w:val="000000" w:themeColor="text1"/>
      <w:sz w:val="16"/>
      <w:szCs w:val="16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0B215F"/>
    <w:rPr>
      <w:rFonts w:ascii="Lucida Sans" w:eastAsia="Times New Roman" w:hAnsi="Lucida Sans" w:cstheme="minorBidi"/>
      <w:i/>
      <w:iCs/>
      <w:color w:val="000000" w:themeColor="text1"/>
      <w:sz w:val="16"/>
      <w:szCs w:val="16"/>
      <w:lang w:eastAsia="zh-CN"/>
    </w:rPr>
  </w:style>
  <w:style w:type="paragraph" w:styleId="BodyText2">
    <w:name w:val="Body Text 2"/>
    <w:basedOn w:val="Normal"/>
    <w:link w:val="BodyText2Char"/>
    <w:uiPriority w:val="99"/>
    <w:unhideWhenUsed/>
    <w:rsid w:val="000B215F"/>
    <w:rPr>
      <w:rFonts w:eastAsiaTheme="minorEastAsia" w:cstheme="minorBidi"/>
      <w:color w:val="000000" w:themeColor="text1"/>
      <w:sz w:val="20"/>
      <w:szCs w:val="20"/>
      <w:lang w:eastAsia="zh-CN"/>
    </w:rPr>
  </w:style>
  <w:style w:type="character" w:customStyle="1" w:styleId="BodyText2Char">
    <w:name w:val="Body Text 2 Char"/>
    <w:basedOn w:val="DefaultParagraphFont"/>
    <w:link w:val="BodyText2"/>
    <w:uiPriority w:val="99"/>
    <w:rsid w:val="000B215F"/>
    <w:rPr>
      <w:rFonts w:ascii="Lucida Sans" w:eastAsiaTheme="minorEastAsia" w:hAnsi="Lucida Sans" w:cstheme="minorBidi"/>
      <w:color w:val="000000" w:themeColor="text1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0B21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15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0B215F"/>
    <w:rPr>
      <w:rFonts w:ascii="Lucida Sans" w:eastAsiaTheme="minorEastAsia" w:hAnsi="Lucida Sans" w:cstheme="minorBidi"/>
      <w:i/>
      <w:iCs/>
      <w:color w:val="000000" w:themeColor="text1"/>
      <w:sz w:val="18"/>
      <w:szCs w:val="18"/>
      <w:lang w:eastAsia="zh-CN"/>
    </w:rPr>
  </w:style>
  <w:style w:type="character" w:styleId="Hyperlink">
    <w:name w:val="Hyperlink"/>
    <w:basedOn w:val="DefaultParagraphFont"/>
    <w:uiPriority w:val="99"/>
    <w:unhideWhenUsed/>
    <w:rsid w:val="00CD448B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F1D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qsa@soton.ac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3DC3E-89D8-409D-869F-69B5F39822F2}"/>
      </w:docPartPr>
      <w:docPartBody>
        <w:p w:rsidR="004A3D1B" w:rsidRDefault="00F108D5">
          <w:r w:rsidRPr="004570B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D5"/>
    <w:rsid w:val="004A3D1B"/>
    <w:rsid w:val="00F1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08D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80F7141451344BB1F7CF3BA9BCB10" ma:contentTypeVersion="23" ma:contentTypeDescription="Create a new document." ma:contentTypeScope="" ma:versionID="42ea30602e8b5068a52a564d24bdedab">
  <xsd:schema xmlns:xsd="http://www.w3.org/2001/XMLSchema" xmlns:xs="http://www.w3.org/2001/XMLSchema" xmlns:p="http://schemas.microsoft.com/office/2006/metadata/properties" xmlns:ns2="56c7aab3-81b5-44ad-ad72-57c916b76c08" xmlns:ns3="e269b097-0687-4382-95a6-d1187d84b2a1" targetNamespace="http://schemas.microsoft.com/office/2006/metadata/properties" ma:root="true" ma:fieldsID="ef94885cbb599acb1dee5aeca2ae8af3" ns2:_="" ns3:_="">
    <xsd:import namespace="56c7aab3-81b5-44ad-ad72-57c916b76c08"/>
    <xsd:import namespace="e269b097-0687-4382-95a6-d1187d84b2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PageURL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PublicURL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ocumentType" minOccurs="0"/>
                <xsd:element ref="ns3:Programme_x0020_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7aab3-81b5-44ad-ad72-57c916b76c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0a156b87-8603-40c3-a6c8-180fbcb95d75}" ma:internalName="TaxCatchAll" ma:showField="CatchAllData" ma:web="56c7aab3-81b5-44ad-ad72-57c916b76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9b097-0687-4382-95a6-d1187d84b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ageURL" ma:index="12" nillable="true" ma:displayName="Page URL" ma:internalName="PageURL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PublicURL" ma:index="21" nillable="true" ma:displayName="PublicURL" ma:description="The public web address of the file (to use in site publisher)" ma:format="Dropdown" ma:internalName="PublicURL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Type" ma:index="31" nillable="true" ma:displayName="Document Type" ma:format="Dropdown" ma:internalName="DocumentType">
      <xsd:simpleType>
        <xsd:restriction base="dms:Choice">
          <xsd:enumeration value="Policy"/>
          <xsd:enumeration value="Procedure"/>
          <xsd:enumeration value="Template"/>
          <xsd:enumeration value="Terms of Reference"/>
          <xsd:enumeration value="Guidance"/>
          <xsd:enumeration value="Other"/>
        </xsd:restriction>
      </xsd:simpleType>
    </xsd:element>
    <xsd:element name="Programme_x0020_Code" ma:index="32" nillable="true" ma:displayName="Programme Code" ma:list="{bcb46e99-e5d1-4a56-91e3-5977ba9b4df8}" ma:internalName="Programme_x0020_Cod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c7aab3-81b5-44ad-ad72-57c916b76c08" xsi:nil="true"/>
    <PublicURL xmlns="e269b097-0687-4382-95a6-d1187d84b2a1" xsi:nil="true"/>
    <lcf76f155ced4ddcb4097134ff3c332f xmlns="e269b097-0687-4382-95a6-d1187d84b2a1">
      <Terms xmlns="http://schemas.microsoft.com/office/infopath/2007/PartnerControls"/>
    </lcf76f155ced4ddcb4097134ff3c332f>
    <PageURL xmlns="e269b097-0687-4382-95a6-d1187d84b2a1" xsi:nil="true"/>
    <_dlc_DocId xmlns="56c7aab3-81b5-44ad-ad72-57c916b76c08">7D7UTFFHD354-1258763940-42850</_dlc_DocId>
    <_dlc_DocIdUrl xmlns="56c7aab3-81b5-44ad-ad72-57c916b76c08">
      <Url>https://sotonac.sharepoint.com/teams/PublicDocuments/_layouts/15/DocIdRedir.aspx?ID=7D7UTFFHD354-1258763940-42850</Url>
      <Description>7D7UTFFHD354-1258763940-42850</Description>
    </_dlc_DocIdUrl>
    <Programme_x0020_Code xmlns="e269b097-0687-4382-95a6-d1187d84b2a1" xsi:nil="true"/>
    <DocumentType xmlns="e269b097-0687-4382-95a6-d1187d84b2a1">Template</Docu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4CD64BE-9CE7-4B3D-92EE-9703A92D8C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0FE2D5-4B99-4FF5-B379-7D3D436F3FBD}"/>
</file>

<file path=customXml/itemProps3.xml><?xml version="1.0" encoding="utf-8"?>
<ds:datastoreItem xmlns:ds="http://schemas.openxmlformats.org/officeDocument/2006/customXml" ds:itemID="{3725B037-DD4F-4279-ADF9-654C3DD0E340}">
  <ds:schemaRefs>
    <ds:schemaRef ds:uri="http://schemas.microsoft.com/office/2006/metadata/properties"/>
    <ds:schemaRef ds:uri="http://schemas.microsoft.com/office/infopath/2007/PartnerControls"/>
    <ds:schemaRef ds:uri="56c7aab3-81b5-44ad-ad72-57c916b76c08"/>
    <ds:schemaRef ds:uri="e269b097-0687-4382-95a6-d1187d84b2a1"/>
  </ds:schemaRefs>
</ds:datastoreItem>
</file>

<file path=customXml/itemProps4.xml><?xml version="1.0" encoding="utf-8"?>
<ds:datastoreItem xmlns:ds="http://schemas.openxmlformats.org/officeDocument/2006/customXml" ds:itemID="{A7B74B99-C4F4-46EF-A2C1-E734043E718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9ECEDA-7959-4500-ABF9-991502D37AE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 S.</dc:creator>
  <cp:lastModifiedBy>Matt Pearce-Jones</cp:lastModifiedBy>
  <cp:revision>7</cp:revision>
  <dcterms:created xsi:type="dcterms:W3CDTF">2020-02-13T13:04:00Z</dcterms:created>
  <dcterms:modified xsi:type="dcterms:W3CDTF">2024-09-09T13:25:00Z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0x010100D7680F7141451344BB1F7CF3BA9BCB10</vt:lpwstr>
  </property>
  <property fmtid="{D5CDD505-2E9C-101B-9397-08002B2CF9AE}" pid="3" name="_dlc_DocIdItemGuid">
    <vt:lpwstr>82f12cd7-bb44-42b0-9c98-53ab1ff4d1da</vt:lpwstr>
  </property>
  <property fmtid="{D5CDD505-2E9C-101B-9397-08002B2CF9AE}" pid="4" name="MediaServiceImageTags">
    <vt:lpwstr/>
  </property>
</Properties>
</file>